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D2D12" w14:textId="7D57F8E1" w:rsidR="00F86AFF" w:rsidRDefault="00F86AFF" w:rsidP="00DD7C0E">
      <w:pPr>
        <w:jc w:val="center"/>
        <w:rPr>
          <w:b/>
          <w:bCs/>
          <w:sz w:val="24"/>
          <w:szCs w:val="24"/>
        </w:rPr>
      </w:pPr>
      <w:r w:rsidRPr="00902239">
        <w:rPr>
          <w:noProof/>
        </w:rPr>
        <w:drawing>
          <wp:inline distT="0" distB="0" distL="0" distR="0" wp14:anchorId="32F3BD49" wp14:editId="4BB16293">
            <wp:extent cx="5097145" cy="1151540"/>
            <wp:effectExtent l="0" t="0" r="825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710" cy="1200692"/>
                    </a:xfrm>
                    <a:prstGeom prst="rect">
                      <a:avLst/>
                    </a:prstGeom>
                    <a:noFill/>
                  </pic:spPr>
                </pic:pic>
              </a:graphicData>
            </a:graphic>
          </wp:inline>
        </w:drawing>
      </w:r>
    </w:p>
    <w:p w14:paraId="71B8737B" w14:textId="769F94A1" w:rsidR="004C2344" w:rsidRDefault="004C2344" w:rsidP="00DD7C0E">
      <w:pPr>
        <w:jc w:val="center"/>
        <w:rPr>
          <w:b/>
          <w:bCs/>
          <w:sz w:val="24"/>
          <w:szCs w:val="24"/>
        </w:rPr>
      </w:pPr>
      <w:r>
        <w:rPr>
          <w:noProof/>
        </w:rPr>
        <w:drawing>
          <wp:inline distT="0" distB="0" distL="0" distR="0" wp14:anchorId="32937CF6" wp14:editId="4314E5B3">
            <wp:extent cx="1257300" cy="1257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B485447" w14:textId="58D4AB32" w:rsidR="008D3493" w:rsidRDefault="008D3493" w:rsidP="00DD7C0E">
      <w:pPr>
        <w:jc w:val="center"/>
        <w:rPr>
          <w:b/>
          <w:bCs/>
          <w:sz w:val="24"/>
          <w:szCs w:val="24"/>
        </w:rPr>
      </w:pPr>
      <w:r>
        <w:rPr>
          <w:b/>
          <w:bCs/>
          <w:sz w:val="24"/>
          <w:szCs w:val="24"/>
        </w:rPr>
        <w:t xml:space="preserve">CITY OF BERKELEY </w:t>
      </w:r>
    </w:p>
    <w:p w14:paraId="3736CB07" w14:textId="2B4D7DFD" w:rsidR="008D3493" w:rsidRDefault="008D3493" w:rsidP="00DD7C0E">
      <w:pPr>
        <w:jc w:val="center"/>
        <w:rPr>
          <w:b/>
          <w:bCs/>
          <w:sz w:val="24"/>
          <w:szCs w:val="24"/>
        </w:rPr>
      </w:pPr>
      <w:r>
        <w:rPr>
          <w:b/>
          <w:bCs/>
          <w:sz w:val="24"/>
          <w:szCs w:val="24"/>
        </w:rPr>
        <w:t>2021 Illegal Dumping Pilot Project Final Report</w:t>
      </w:r>
    </w:p>
    <w:p w14:paraId="56E71F09" w14:textId="3BBB2FAA" w:rsidR="005C4272" w:rsidRDefault="005C4272" w:rsidP="00DD7C0E">
      <w:pPr>
        <w:jc w:val="center"/>
        <w:rPr>
          <w:b/>
          <w:bCs/>
          <w:sz w:val="24"/>
          <w:szCs w:val="24"/>
        </w:rPr>
      </w:pPr>
      <w:r>
        <w:rPr>
          <w:b/>
          <w:bCs/>
          <w:sz w:val="24"/>
          <w:szCs w:val="24"/>
        </w:rPr>
        <w:t>Submitted March 31, 2022</w:t>
      </w:r>
    </w:p>
    <w:p w14:paraId="15543370" w14:textId="5D933EBF" w:rsidR="00235D82" w:rsidRDefault="00235D82" w:rsidP="00235D82">
      <w:pPr>
        <w:spacing w:after="0" w:line="240" w:lineRule="auto"/>
        <w:jc w:val="center"/>
        <w:rPr>
          <w:rFonts w:eastAsia="Times New Roman" w:cstheme="minorHAnsi"/>
          <w:b/>
          <w:bCs/>
          <w:sz w:val="24"/>
          <w:szCs w:val="24"/>
          <w:u w:val="single"/>
        </w:rPr>
      </w:pPr>
      <w:r>
        <w:rPr>
          <w:rFonts w:eastAsia="Times New Roman" w:cstheme="minorHAnsi"/>
          <w:b/>
          <w:bCs/>
          <w:sz w:val="24"/>
          <w:szCs w:val="24"/>
          <w:u w:val="single"/>
        </w:rPr>
        <w:t>Report Prepared by:</w:t>
      </w:r>
    </w:p>
    <w:p w14:paraId="4CA080A9" w14:textId="33AB1D71" w:rsidR="00235D82" w:rsidRDefault="00235D82" w:rsidP="00235D82">
      <w:pPr>
        <w:spacing w:after="0" w:line="240" w:lineRule="auto"/>
        <w:jc w:val="center"/>
        <w:rPr>
          <w:rFonts w:eastAsia="Times New Roman" w:cstheme="minorHAnsi"/>
          <w:bCs/>
          <w:sz w:val="24"/>
          <w:szCs w:val="24"/>
        </w:rPr>
      </w:pPr>
      <w:r w:rsidRPr="00235D82">
        <w:rPr>
          <w:rFonts w:eastAsia="Times New Roman" w:cstheme="minorHAnsi"/>
          <w:bCs/>
          <w:sz w:val="24"/>
          <w:szCs w:val="24"/>
        </w:rPr>
        <w:t>Heidi Obermeit</w:t>
      </w:r>
    </w:p>
    <w:p w14:paraId="469543CE" w14:textId="5AF87254" w:rsidR="00235D82" w:rsidRDefault="00235D82" w:rsidP="00235D82">
      <w:pPr>
        <w:spacing w:after="0" w:line="240" w:lineRule="auto"/>
        <w:jc w:val="center"/>
        <w:rPr>
          <w:rFonts w:eastAsia="Times New Roman" w:cstheme="minorHAnsi"/>
          <w:bCs/>
          <w:sz w:val="24"/>
          <w:szCs w:val="24"/>
        </w:rPr>
      </w:pPr>
      <w:r>
        <w:rPr>
          <w:rFonts w:eastAsia="Times New Roman" w:cstheme="minorHAnsi"/>
          <w:bCs/>
          <w:sz w:val="24"/>
          <w:szCs w:val="24"/>
        </w:rPr>
        <w:t>Recycling Program Manager</w:t>
      </w:r>
    </w:p>
    <w:p w14:paraId="0846DDA8" w14:textId="741299B4" w:rsidR="00235D82" w:rsidRDefault="00235D82" w:rsidP="00235D82">
      <w:pPr>
        <w:spacing w:after="0" w:line="240" w:lineRule="auto"/>
        <w:jc w:val="center"/>
        <w:rPr>
          <w:rFonts w:eastAsia="Times New Roman" w:cstheme="minorHAnsi"/>
          <w:bCs/>
          <w:sz w:val="24"/>
          <w:szCs w:val="24"/>
        </w:rPr>
      </w:pPr>
      <w:r>
        <w:rPr>
          <w:rFonts w:eastAsia="Times New Roman" w:cstheme="minorHAnsi"/>
          <w:bCs/>
          <w:sz w:val="24"/>
          <w:szCs w:val="24"/>
        </w:rPr>
        <w:t>City of Berkeley Public Works Department, Zero Waste Division</w:t>
      </w:r>
    </w:p>
    <w:p w14:paraId="089F7E30" w14:textId="0B17543C" w:rsidR="00235D82" w:rsidRDefault="007A5682" w:rsidP="00235D82">
      <w:pPr>
        <w:spacing w:after="0" w:line="240" w:lineRule="auto"/>
        <w:jc w:val="center"/>
        <w:rPr>
          <w:rFonts w:eastAsia="Times New Roman" w:cstheme="minorHAnsi"/>
          <w:bCs/>
          <w:sz w:val="24"/>
          <w:szCs w:val="24"/>
        </w:rPr>
      </w:pPr>
      <w:hyperlink r:id="rId10" w:history="1">
        <w:r w:rsidR="00235D82" w:rsidRPr="00BC7867">
          <w:rPr>
            <w:rStyle w:val="Hyperlink"/>
            <w:rFonts w:eastAsia="Times New Roman" w:cstheme="minorHAnsi"/>
            <w:bCs/>
            <w:sz w:val="24"/>
            <w:szCs w:val="24"/>
          </w:rPr>
          <w:t>hobermeit@cityofberkeley.info</w:t>
        </w:r>
      </w:hyperlink>
    </w:p>
    <w:p w14:paraId="1D2C9F84" w14:textId="0F2735E5" w:rsidR="00235D82" w:rsidRDefault="00235D82" w:rsidP="00235D82">
      <w:pPr>
        <w:spacing w:after="180" w:line="240" w:lineRule="auto"/>
        <w:jc w:val="center"/>
        <w:rPr>
          <w:rFonts w:eastAsia="Times New Roman" w:cstheme="minorHAnsi"/>
          <w:bCs/>
          <w:sz w:val="24"/>
          <w:szCs w:val="24"/>
        </w:rPr>
      </w:pPr>
      <w:r>
        <w:rPr>
          <w:rFonts w:eastAsia="Times New Roman" w:cstheme="minorHAnsi"/>
          <w:bCs/>
          <w:sz w:val="24"/>
          <w:szCs w:val="24"/>
        </w:rPr>
        <w:t>510-981-6357</w:t>
      </w:r>
    </w:p>
    <w:p w14:paraId="3FAFFD7D" w14:textId="5A460E54" w:rsidR="008D3493" w:rsidRPr="002D2CDC" w:rsidRDefault="00D41C92" w:rsidP="008D3493">
      <w:pPr>
        <w:spacing w:after="180" w:line="240" w:lineRule="auto"/>
        <w:rPr>
          <w:rFonts w:eastAsia="Times New Roman" w:cstheme="minorHAnsi"/>
          <w:sz w:val="24"/>
          <w:szCs w:val="24"/>
          <w:u w:val="single"/>
        </w:rPr>
      </w:pPr>
      <w:r w:rsidRPr="002D2CDC">
        <w:rPr>
          <w:rFonts w:eastAsia="Times New Roman" w:cstheme="minorHAnsi"/>
          <w:b/>
          <w:bCs/>
          <w:sz w:val="24"/>
          <w:szCs w:val="24"/>
          <w:u w:val="single"/>
        </w:rPr>
        <w:t>Executive summary</w:t>
      </w:r>
      <w:r w:rsidRPr="002D2CDC">
        <w:rPr>
          <w:rFonts w:eastAsia="Times New Roman" w:cstheme="minorHAnsi"/>
          <w:sz w:val="24"/>
          <w:szCs w:val="24"/>
          <w:u w:val="single"/>
        </w:rPr>
        <w:t> </w:t>
      </w:r>
    </w:p>
    <w:p w14:paraId="105E2579" w14:textId="29A0C2B6" w:rsidR="008D3493" w:rsidRPr="002D2CDC" w:rsidRDefault="005C4272" w:rsidP="008D3493">
      <w:pPr>
        <w:spacing w:after="180" w:line="240" w:lineRule="auto"/>
        <w:rPr>
          <w:rFonts w:eastAsia="Times New Roman" w:cstheme="minorHAnsi"/>
          <w:sz w:val="24"/>
          <w:szCs w:val="24"/>
        </w:rPr>
      </w:pPr>
      <w:r>
        <w:rPr>
          <w:rFonts w:eastAsia="Times New Roman" w:cstheme="minorHAnsi"/>
          <w:sz w:val="24"/>
          <w:szCs w:val="24"/>
        </w:rPr>
        <w:t xml:space="preserve">Berkeley’s pilot project </w:t>
      </w:r>
      <w:r w:rsidR="008D3493" w:rsidRPr="002D2CDC">
        <w:rPr>
          <w:rFonts w:eastAsia="Times New Roman" w:cstheme="minorHAnsi"/>
          <w:sz w:val="24"/>
          <w:szCs w:val="24"/>
        </w:rPr>
        <w:t>objective was to reduce the illegal dumping of mattresses and increase the recycling of mattresses</w:t>
      </w:r>
      <w:r w:rsidR="002D2CDC">
        <w:rPr>
          <w:rFonts w:eastAsia="Times New Roman" w:cstheme="minorHAnsi"/>
          <w:sz w:val="24"/>
          <w:szCs w:val="24"/>
        </w:rPr>
        <w:t xml:space="preserve"> </w:t>
      </w:r>
      <w:r>
        <w:rPr>
          <w:rFonts w:eastAsia="Times New Roman" w:cstheme="minorHAnsi"/>
          <w:sz w:val="24"/>
          <w:szCs w:val="24"/>
        </w:rPr>
        <w:t xml:space="preserve">in the city’s jurisdiction. </w:t>
      </w:r>
      <w:r w:rsidR="002D2CDC">
        <w:rPr>
          <w:rFonts w:eastAsia="Times New Roman" w:cstheme="minorHAnsi"/>
          <w:sz w:val="24"/>
          <w:szCs w:val="24"/>
        </w:rPr>
        <w:t xml:space="preserve">In order to achieve these goals, Berkeley </w:t>
      </w:r>
      <w:r w:rsidR="008D3493" w:rsidRPr="002D2CDC">
        <w:rPr>
          <w:rFonts w:eastAsia="Times New Roman" w:cstheme="minorHAnsi"/>
          <w:sz w:val="24"/>
          <w:szCs w:val="24"/>
        </w:rPr>
        <w:t>implement</w:t>
      </w:r>
      <w:r w:rsidR="00905E2C">
        <w:rPr>
          <w:rFonts w:eastAsia="Times New Roman" w:cstheme="minorHAnsi"/>
          <w:sz w:val="24"/>
          <w:szCs w:val="24"/>
        </w:rPr>
        <w:t>ed</w:t>
      </w:r>
      <w:r w:rsidR="008D3493" w:rsidRPr="002D2CDC">
        <w:rPr>
          <w:rFonts w:eastAsia="Times New Roman" w:cstheme="minorHAnsi"/>
          <w:sz w:val="24"/>
          <w:szCs w:val="24"/>
        </w:rPr>
        <w:t xml:space="preserve"> a convenient curbside collection program for mattresses and educate</w:t>
      </w:r>
      <w:r w:rsidR="00905E2C">
        <w:rPr>
          <w:rFonts w:eastAsia="Times New Roman" w:cstheme="minorHAnsi"/>
          <w:sz w:val="24"/>
          <w:szCs w:val="24"/>
        </w:rPr>
        <w:t>d</w:t>
      </w:r>
      <w:r w:rsidR="008D3493" w:rsidRPr="002D2CDC">
        <w:rPr>
          <w:rFonts w:eastAsia="Times New Roman" w:cstheme="minorHAnsi"/>
          <w:sz w:val="24"/>
          <w:szCs w:val="24"/>
        </w:rPr>
        <w:t xml:space="preserve"> property owners, residents, and UC Berkeley students about the </w:t>
      </w:r>
      <w:r>
        <w:rPr>
          <w:rFonts w:eastAsia="Times New Roman" w:cstheme="minorHAnsi"/>
          <w:sz w:val="24"/>
          <w:szCs w:val="24"/>
        </w:rPr>
        <w:t xml:space="preserve">available </w:t>
      </w:r>
      <w:r w:rsidR="008D3493" w:rsidRPr="002D2CDC">
        <w:rPr>
          <w:rFonts w:eastAsia="Times New Roman" w:cstheme="minorHAnsi"/>
          <w:sz w:val="24"/>
          <w:szCs w:val="24"/>
        </w:rPr>
        <w:t xml:space="preserve">mattress disposal and recycling options. Curbside collection </w:t>
      </w:r>
      <w:r w:rsidR="00A075EE" w:rsidRPr="002D2CDC">
        <w:rPr>
          <w:rFonts w:eastAsia="Times New Roman" w:cstheme="minorHAnsi"/>
          <w:sz w:val="24"/>
          <w:szCs w:val="24"/>
        </w:rPr>
        <w:t xml:space="preserve">for 1-9 unit single and multifamily </w:t>
      </w:r>
      <w:r>
        <w:rPr>
          <w:rFonts w:eastAsia="Times New Roman" w:cstheme="minorHAnsi"/>
          <w:sz w:val="24"/>
          <w:szCs w:val="24"/>
        </w:rPr>
        <w:t xml:space="preserve">residential </w:t>
      </w:r>
      <w:r w:rsidR="00A075EE" w:rsidRPr="002D2CDC">
        <w:rPr>
          <w:rFonts w:eastAsia="Times New Roman" w:cstheme="minorHAnsi"/>
          <w:sz w:val="24"/>
          <w:szCs w:val="24"/>
        </w:rPr>
        <w:t xml:space="preserve">properties </w:t>
      </w:r>
      <w:r w:rsidR="008D3493" w:rsidRPr="002D2CDC">
        <w:rPr>
          <w:rFonts w:eastAsia="Times New Roman" w:cstheme="minorHAnsi"/>
          <w:sz w:val="24"/>
          <w:szCs w:val="24"/>
        </w:rPr>
        <w:t>began on March 10, 2021</w:t>
      </w:r>
      <w:r w:rsidR="00A075EE" w:rsidRPr="002D2CDC">
        <w:rPr>
          <w:rFonts w:eastAsia="Times New Roman" w:cstheme="minorHAnsi"/>
          <w:sz w:val="24"/>
          <w:szCs w:val="24"/>
        </w:rPr>
        <w:t>.</w:t>
      </w:r>
      <w:r w:rsidR="008D3493" w:rsidRPr="002D2CDC">
        <w:rPr>
          <w:rFonts w:eastAsia="Times New Roman" w:cstheme="minorHAnsi"/>
          <w:sz w:val="24"/>
          <w:szCs w:val="24"/>
        </w:rPr>
        <w:t xml:space="preserve"> </w:t>
      </w:r>
      <w:r w:rsidR="00A075EE" w:rsidRPr="002D2CDC">
        <w:rPr>
          <w:rFonts w:eastAsia="Times New Roman" w:cstheme="minorHAnsi"/>
          <w:sz w:val="24"/>
          <w:szCs w:val="24"/>
        </w:rPr>
        <w:t>D</w:t>
      </w:r>
      <w:r w:rsidR="008D3493" w:rsidRPr="002D2CDC">
        <w:rPr>
          <w:rFonts w:eastAsia="Times New Roman" w:cstheme="minorHAnsi"/>
          <w:sz w:val="24"/>
          <w:szCs w:val="24"/>
        </w:rPr>
        <w:t xml:space="preserve">ata collection continued through March 9, 2022 to capture a full 12 months. </w:t>
      </w:r>
      <w:r w:rsidR="00D12383">
        <w:rPr>
          <w:rFonts w:eastAsia="Times New Roman" w:cstheme="minorHAnsi"/>
          <w:sz w:val="24"/>
          <w:szCs w:val="24"/>
        </w:rPr>
        <w:t xml:space="preserve">During this timeframe, </w:t>
      </w:r>
      <w:r w:rsidR="00A075EE" w:rsidRPr="002D2CDC">
        <w:rPr>
          <w:rFonts w:eastAsia="Times New Roman" w:cstheme="minorHAnsi"/>
          <w:sz w:val="24"/>
          <w:szCs w:val="24"/>
        </w:rPr>
        <w:t xml:space="preserve">1,334 mattresses were collected curbside and recycled </w:t>
      </w:r>
      <w:r w:rsidR="00905E2C">
        <w:rPr>
          <w:rFonts w:eastAsia="Times New Roman" w:cstheme="minorHAnsi"/>
          <w:sz w:val="24"/>
          <w:szCs w:val="24"/>
        </w:rPr>
        <w:t>through th</w:t>
      </w:r>
      <w:r w:rsidR="00D12383">
        <w:rPr>
          <w:rFonts w:eastAsia="Times New Roman" w:cstheme="minorHAnsi"/>
          <w:sz w:val="24"/>
          <w:szCs w:val="24"/>
        </w:rPr>
        <w:t>e</w:t>
      </w:r>
      <w:r w:rsidR="00905E2C">
        <w:rPr>
          <w:rFonts w:eastAsia="Times New Roman" w:cstheme="minorHAnsi"/>
          <w:sz w:val="24"/>
          <w:szCs w:val="24"/>
        </w:rPr>
        <w:t xml:space="preserve"> pilot program</w:t>
      </w:r>
      <w:r w:rsidR="00D12383">
        <w:rPr>
          <w:rFonts w:eastAsia="Times New Roman" w:cstheme="minorHAnsi"/>
          <w:sz w:val="24"/>
          <w:szCs w:val="24"/>
        </w:rPr>
        <w:t>.</w:t>
      </w:r>
      <w:r w:rsidR="00905E2C">
        <w:rPr>
          <w:rFonts w:eastAsia="Times New Roman" w:cstheme="minorHAnsi"/>
          <w:sz w:val="24"/>
          <w:szCs w:val="24"/>
        </w:rPr>
        <w:t xml:space="preserve"> </w:t>
      </w:r>
      <w:r w:rsidR="00A075EE" w:rsidRPr="002D2CDC">
        <w:rPr>
          <w:rFonts w:eastAsia="Times New Roman" w:cstheme="minorHAnsi"/>
          <w:sz w:val="24"/>
          <w:szCs w:val="24"/>
        </w:rPr>
        <w:t xml:space="preserve">Illegally dumped mattresses in the </w:t>
      </w:r>
      <w:r w:rsidR="001079B5">
        <w:rPr>
          <w:rFonts w:eastAsia="Times New Roman" w:cstheme="minorHAnsi"/>
          <w:sz w:val="24"/>
          <w:szCs w:val="24"/>
        </w:rPr>
        <w:t>c</w:t>
      </w:r>
      <w:r w:rsidR="00A075EE" w:rsidRPr="002D2CDC">
        <w:rPr>
          <w:rFonts w:eastAsia="Times New Roman" w:cstheme="minorHAnsi"/>
          <w:sz w:val="24"/>
          <w:szCs w:val="24"/>
        </w:rPr>
        <w:t xml:space="preserve">ity of Berkeley declined </w:t>
      </w:r>
      <w:r w:rsidR="00D12383">
        <w:rPr>
          <w:rFonts w:eastAsia="Times New Roman" w:cstheme="minorHAnsi"/>
          <w:sz w:val="24"/>
          <w:szCs w:val="24"/>
        </w:rPr>
        <w:t xml:space="preserve">during the pilot </w:t>
      </w:r>
      <w:r w:rsidR="00A075EE" w:rsidRPr="002D2CDC">
        <w:rPr>
          <w:rFonts w:eastAsia="Times New Roman" w:cstheme="minorHAnsi"/>
          <w:sz w:val="24"/>
          <w:szCs w:val="24"/>
        </w:rPr>
        <w:t>by more than 32% compared to the previous year. Due to the popularity and success of the pilot program</w:t>
      </w:r>
      <w:r>
        <w:rPr>
          <w:rFonts w:eastAsia="Times New Roman" w:cstheme="minorHAnsi"/>
          <w:sz w:val="24"/>
          <w:szCs w:val="24"/>
        </w:rPr>
        <w:t xml:space="preserve">, </w:t>
      </w:r>
      <w:r w:rsidR="00A075EE" w:rsidRPr="002D2CDC">
        <w:rPr>
          <w:rFonts w:eastAsia="Times New Roman" w:cstheme="minorHAnsi"/>
          <w:sz w:val="24"/>
          <w:szCs w:val="24"/>
        </w:rPr>
        <w:t xml:space="preserve">the </w:t>
      </w:r>
      <w:r w:rsidR="001079B5">
        <w:rPr>
          <w:rFonts w:eastAsia="Times New Roman" w:cstheme="minorHAnsi"/>
          <w:sz w:val="24"/>
          <w:szCs w:val="24"/>
        </w:rPr>
        <w:t>C</w:t>
      </w:r>
      <w:r w:rsidR="00A075EE" w:rsidRPr="002D2CDC">
        <w:rPr>
          <w:rFonts w:eastAsia="Times New Roman" w:cstheme="minorHAnsi"/>
          <w:sz w:val="24"/>
          <w:szCs w:val="24"/>
        </w:rPr>
        <w:t xml:space="preserve">ity </w:t>
      </w:r>
      <w:r>
        <w:rPr>
          <w:rFonts w:eastAsia="Times New Roman" w:cstheme="minorHAnsi"/>
          <w:sz w:val="24"/>
          <w:szCs w:val="24"/>
        </w:rPr>
        <w:t>is continuing</w:t>
      </w:r>
      <w:r w:rsidR="00A075EE" w:rsidRPr="002D2CDC">
        <w:rPr>
          <w:rFonts w:eastAsia="Times New Roman" w:cstheme="minorHAnsi"/>
          <w:sz w:val="24"/>
          <w:szCs w:val="24"/>
        </w:rPr>
        <w:t xml:space="preserve"> th</w:t>
      </w:r>
      <w:r w:rsidR="00905E2C">
        <w:rPr>
          <w:rFonts w:eastAsia="Times New Roman" w:cstheme="minorHAnsi"/>
          <w:sz w:val="24"/>
          <w:szCs w:val="24"/>
        </w:rPr>
        <w:t>is</w:t>
      </w:r>
      <w:r w:rsidR="00A075EE" w:rsidRPr="002D2CDC">
        <w:rPr>
          <w:rFonts w:eastAsia="Times New Roman" w:cstheme="minorHAnsi"/>
          <w:sz w:val="24"/>
          <w:szCs w:val="24"/>
        </w:rPr>
        <w:t xml:space="preserve"> curbside collection program on an ongoing basis. </w:t>
      </w:r>
    </w:p>
    <w:p w14:paraId="33357063" w14:textId="63AE025F" w:rsidR="00A22804" w:rsidRPr="002D2CDC" w:rsidRDefault="00D41C92" w:rsidP="00E77599">
      <w:pPr>
        <w:spacing w:after="180" w:line="240" w:lineRule="auto"/>
        <w:rPr>
          <w:rFonts w:eastAsia="Times New Roman" w:cstheme="minorHAnsi"/>
          <w:sz w:val="24"/>
          <w:szCs w:val="24"/>
          <w:u w:val="single"/>
        </w:rPr>
      </w:pPr>
      <w:r w:rsidRPr="002D2CDC">
        <w:rPr>
          <w:rFonts w:eastAsia="Times New Roman" w:cstheme="minorHAnsi"/>
          <w:b/>
          <w:bCs/>
          <w:sz w:val="24"/>
          <w:szCs w:val="24"/>
          <w:u w:val="single"/>
        </w:rPr>
        <w:t>Introduction</w:t>
      </w:r>
    </w:p>
    <w:p w14:paraId="5CB9B46A" w14:textId="7D8F353C" w:rsidR="00E77599" w:rsidRPr="002D2CDC" w:rsidRDefault="00A075EE" w:rsidP="00E77599">
      <w:pPr>
        <w:spacing w:after="180" w:line="240" w:lineRule="auto"/>
        <w:rPr>
          <w:rFonts w:cstheme="minorHAnsi"/>
          <w:sz w:val="24"/>
          <w:szCs w:val="24"/>
        </w:rPr>
      </w:pPr>
      <w:r w:rsidRPr="002D2CDC">
        <w:rPr>
          <w:rFonts w:cstheme="minorHAnsi"/>
          <w:sz w:val="24"/>
          <w:szCs w:val="24"/>
        </w:rPr>
        <w:t>Illegal dumping of mattresses is a significant issue in Berkeley</w:t>
      </w:r>
      <w:r w:rsidR="00E77599" w:rsidRPr="002D2CDC">
        <w:rPr>
          <w:rFonts w:cstheme="minorHAnsi"/>
          <w:sz w:val="24"/>
          <w:szCs w:val="24"/>
        </w:rPr>
        <w:t xml:space="preserve">. City crews pick up between 1,200-1,700 </w:t>
      </w:r>
      <w:r w:rsidR="006E3073" w:rsidRPr="002D2CDC">
        <w:rPr>
          <w:rFonts w:cstheme="minorHAnsi"/>
          <w:sz w:val="24"/>
          <w:szCs w:val="24"/>
        </w:rPr>
        <w:t xml:space="preserve">illegally dumped </w:t>
      </w:r>
      <w:r w:rsidR="00E77599" w:rsidRPr="002D2CDC">
        <w:rPr>
          <w:rFonts w:cstheme="minorHAnsi"/>
          <w:sz w:val="24"/>
          <w:szCs w:val="24"/>
        </w:rPr>
        <w:t xml:space="preserve">mattresses in Berkeley annually. Additionally, CalTrans picks up between 120-400 mattresses in the Berkeley area </w:t>
      </w:r>
      <w:r w:rsidR="001079B5">
        <w:rPr>
          <w:rFonts w:cstheme="minorHAnsi"/>
          <w:sz w:val="24"/>
          <w:szCs w:val="24"/>
        </w:rPr>
        <w:t xml:space="preserve">and along local highways </w:t>
      </w:r>
      <w:r w:rsidR="00E77599" w:rsidRPr="002D2CDC">
        <w:rPr>
          <w:rFonts w:cstheme="minorHAnsi"/>
          <w:sz w:val="24"/>
          <w:szCs w:val="24"/>
        </w:rPr>
        <w:t>annually</w:t>
      </w:r>
      <w:r w:rsidR="003A347D" w:rsidRPr="002D2CDC">
        <w:rPr>
          <w:rFonts w:cstheme="minorHAnsi"/>
          <w:sz w:val="24"/>
          <w:szCs w:val="24"/>
        </w:rPr>
        <w:t xml:space="preserve"> during </w:t>
      </w:r>
      <w:r w:rsidR="003A347D" w:rsidRPr="002D2CDC">
        <w:rPr>
          <w:rFonts w:cstheme="minorHAnsi"/>
          <w:sz w:val="24"/>
          <w:szCs w:val="24"/>
        </w:rPr>
        <w:lastRenderedPageBreak/>
        <w:t>encampment and street cleanups.</w:t>
      </w:r>
      <w:r w:rsidR="00905E2C">
        <w:rPr>
          <w:rFonts w:cstheme="minorHAnsi"/>
          <w:sz w:val="24"/>
          <w:szCs w:val="24"/>
        </w:rPr>
        <w:t xml:space="preserve"> </w:t>
      </w:r>
      <w:r w:rsidR="00E77599" w:rsidRPr="002D2CDC">
        <w:rPr>
          <w:rFonts w:cstheme="minorHAnsi"/>
          <w:sz w:val="24"/>
          <w:szCs w:val="24"/>
        </w:rPr>
        <w:t xml:space="preserve">There is generally an increase in illegally dumped mattresses during the annual Cal Student Move Out in May/June. </w:t>
      </w:r>
    </w:p>
    <w:p w14:paraId="0DBDBE56" w14:textId="1020FF59" w:rsidR="00E77599" w:rsidRPr="002D2CDC" w:rsidRDefault="00E77599" w:rsidP="00E77599">
      <w:pPr>
        <w:spacing w:after="180" w:line="240" w:lineRule="auto"/>
        <w:rPr>
          <w:rFonts w:eastAsia="Times New Roman" w:cstheme="minorHAnsi"/>
          <w:sz w:val="24"/>
          <w:szCs w:val="24"/>
        </w:rPr>
      </w:pPr>
      <w:r w:rsidRPr="002D2CDC">
        <w:rPr>
          <w:rFonts w:eastAsia="Times New Roman" w:cstheme="minorHAnsi"/>
          <w:sz w:val="24"/>
          <w:szCs w:val="24"/>
        </w:rPr>
        <w:t>Prior to this pilot program, Berkeley offered one free curbside bulky item collection per year for residents living in 1-4 unit properties. However, the City's ZW Division has only one</w:t>
      </w:r>
      <w:r w:rsidR="001079B5">
        <w:rPr>
          <w:rFonts w:eastAsia="Times New Roman" w:cstheme="minorHAnsi"/>
          <w:sz w:val="24"/>
          <w:szCs w:val="24"/>
        </w:rPr>
        <w:t xml:space="preserve"> rear-end loader (</w:t>
      </w:r>
      <w:r w:rsidRPr="002D2CDC">
        <w:rPr>
          <w:rFonts w:eastAsia="Times New Roman" w:cstheme="minorHAnsi"/>
          <w:sz w:val="24"/>
          <w:szCs w:val="24"/>
        </w:rPr>
        <w:t>REL</w:t>
      </w:r>
      <w:r w:rsidR="001079B5">
        <w:rPr>
          <w:rFonts w:eastAsia="Times New Roman" w:cstheme="minorHAnsi"/>
          <w:sz w:val="24"/>
          <w:szCs w:val="24"/>
        </w:rPr>
        <w:t>)</w:t>
      </w:r>
      <w:r w:rsidRPr="002D2CDC">
        <w:rPr>
          <w:rFonts w:eastAsia="Times New Roman" w:cstheme="minorHAnsi"/>
          <w:sz w:val="24"/>
          <w:szCs w:val="24"/>
        </w:rPr>
        <w:t xml:space="preserve"> garbage truck available for bulky item collection. This means any mattresses left out for bulky item collection w</w:t>
      </w:r>
      <w:r w:rsidR="00905E2C">
        <w:rPr>
          <w:rFonts w:eastAsia="Times New Roman" w:cstheme="minorHAnsi"/>
          <w:sz w:val="24"/>
          <w:szCs w:val="24"/>
        </w:rPr>
        <w:t>ere</w:t>
      </w:r>
      <w:r w:rsidRPr="002D2CDC">
        <w:rPr>
          <w:rFonts w:eastAsia="Times New Roman" w:cstheme="minorHAnsi"/>
          <w:sz w:val="24"/>
          <w:szCs w:val="24"/>
        </w:rPr>
        <w:t xml:space="preserve"> crushed in the REL truck along with all the other garbage and subsequently landfilled. Due to this operational limitation, we did not advertise the bulky item collection program as </w:t>
      </w:r>
      <w:r w:rsidR="001079B5">
        <w:rPr>
          <w:rFonts w:eastAsia="Times New Roman" w:cstheme="minorHAnsi"/>
          <w:sz w:val="24"/>
          <w:szCs w:val="24"/>
        </w:rPr>
        <w:t>the best</w:t>
      </w:r>
      <w:r w:rsidRPr="002D2CDC">
        <w:rPr>
          <w:rFonts w:eastAsia="Times New Roman" w:cstheme="minorHAnsi"/>
          <w:sz w:val="24"/>
          <w:szCs w:val="24"/>
        </w:rPr>
        <w:t xml:space="preserve"> way to properly dispose of mattresses. Residents do also have the option of dropping off mattresses at the City's Transfer Station</w:t>
      </w:r>
      <w:r w:rsidR="001079B5">
        <w:rPr>
          <w:rFonts w:eastAsia="Times New Roman" w:cstheme="minorHAnsi"/>
          <w:sz w:val="24"/>
          <w:szCs w:val="24"/>
        </w:rPr>
        <w:t xml:space="preserve"> for recycling</w:t>
      </w:r>
      <w:r w:rsidRPr="002D2CDC">
        <w:rPr>
          <w:rFonts w:eastAsia="Times New Roman" w:cstheme="minorHAnsi"/>
          <w:sz w:val="24"/>
          <w:szCs w:val="24"/>
        </w:rPr>
        <w:t>. However, many residents</w:t>
      </w:r>
      <w:r w:rsidR="001079B5">
        <w:rPr>
          <w:rFonts w:eastAsia="Times New Roman" w:cstheme="minorHAnsi"/>
          <w:sz w:val="24"/>
          <w:szCs w:val="24"/>
        </w:rPr>
        <w:t xml:space="preserve">, </w:t>
      </w:r>
      <w:r w:rsidRPr="002D2CDC">
        <w:rPr>
          <w:rFonts w:eastAsia="Times New Roman" w:cstheme="minorHAnsi"/>
          <w:sz w:val="24"/>
          <w:szCs w:val="24"/>
        </w:rPr>
        <w:t xml:space="preserve">especially students, do not have convenient </w:t>
      </w:r>
      <w:r w:rsidR="001079B5">
        <w:rPr>
          <w:rFonts w:eastAsia="Times New Roman" w:cstheme="minorHAnsi"/>
          <w:sz w:val="24"/>
          <w:szCs w:val="24"/>
        </w:rPr>
        <w:t xml:space="preserve">or affordable </w:t>
      </w:r>
      <w:r w:rsidRPr="002D2CDC">
        <w:rPr>
          <w:rFonts w:eastAsia="Times New Roman" w:cstheme="minorHAnsi"/>
          <w:sz w:val="24"/>
          <w:szCs w:val="24"/>
        </w:rPr>
        <w:t>access to transportation to haul their mattress to the Transfer Station.</w:t>
      </w:r>
    </w:p>
    <w:p w14:paraId="6681A2D8" w14:textId="0D9913BF" w:rsidR="00E77599" w:rsidRPr="002D2CDC" w:rsidRDefault="006E3073" w:rsidP="006E3073">
      <w:pPr>
        <w:spacing w:after="180" w:line="240" w:lineRule="auto"/>
        <w:rPr>
          <w:rFonts w:eastAsia="Times New Roman" w:cstheme="minorHAnsi"/>
          <w:sz w:val="24"/>
          <w:szCs w:val="24"/>
        </w:rPr>
      </w:pPr>
      <w:r w:rsidRPr="002D2CDC">
        <w:rPr>
          <w:rFonts w:eastAsia="Times New Roman" w:cstheme="minorHAnsi"/>
          <w:sz w:val="24"/>
          <w:szCs w:val="24"/>
        </w:rPr>
        <w:t>Therefore, we chose to implement a</w:t>
      </w:r>
      <w:r w:rsidR="001079B5">
        <w:rPr>
          <w:rFonts w:eastAsia="Times New Roman" w:cstheme="minorHAnsi"/>
          <w:sz w:val="24"/>
          <w:szCs w:val="24"/>
        </w:rPr>
        <w:t xml:space="preserve"> </w:t>
      </w:r>
      <w:r w:rsidRPr="002D2CDC">
        <w:rPr>
          <w:rFonts w:eastAsia="Times New Roman" w:cstheme="minorHAnsi"/>
          <w:sz w:val="24"/>
          <w:szCs w:val="24"/>
        </w:rPr>
        <w:t xml:space="preserve">pilot curbside collection program </w:t>
      </w:r>
      <w:r w:rsidR="00905E2C">
        <w:rPr>
          <w:rFonts w:eastAsia="Times New Roman" w:cstheme="minorHAnsi"/>
          <w:sz w:val="24"/>
          <w:szCs w:val="24"/>
        </w:rPr>
        <w:t xml:space="preserve">dedicated to mattresses </w:t>
      </w:r>
      <w:r w:rsidRPr="002D2CDC">
        <w:rPr>
          <w:rFonts w:eastAsia="Times New Roman" w:cstheme="minorHAnsi"/>
          <w:sz w:val="24"/>
          <w:szCs w:val="24"/>
        </w:rPr>
        <w:t>to include 1-9 unit residences in order to make</w:t>
      </w:r>
      <w:r w:rsidR="00E77599" w:rsidRPr="002D2CDC">
        <w:rPr>
          <w:rFonts w:eastAsia="Times New Roman" w:cstheme="minorHAnsi"/>
          <w:sz w:val="24"/>
          <w:szCs w:val="24"/>
        </w:rPr>
        <w:t xml:space="preserve"> proper mattress disposal </w:t>
      </w:r>
      <w:r w:rsidR="00905E2C">
        <w:rPr>
          <w:rFonts w:eastAsia="Times New Roman" w:cstheme="minorHAnsi"/>
          <w:sz w:val="24"/>
          <w:szCs w:val="24"/>
        </w:rPr>
        <w:t xml:space="preserve">more convenient </w:t>
      </w:r>
      <w:r w:rsidR="00E77599" w:rsidRPr="002D2CDC">
        <w:rPr>
          <w:rFonts w:eastAsia="Times New Roman" w:cstheme="minorHAnsi"/>
          <w:sz w:val="24"/>
          <w:szCs w:val="24"/>
        </w:rPr>
        <w:t>for Berkeley residents and property owners</w:t>
      </w:r>
      <w:r w:rsidR="001079B5">
        <w:rPr>
          <w:rFonts w:eastAsia="Times New Roman" w:cstheme="minorHAnsi"/>
          <w:sz w:val="24"/>
          <w:szCs w:val="24"/>
        </w:rPr>
        <w:t>.</w:t>
      </w:r>
      <w:r w:rsidRPr="002D2CDC">
        <w:rPr>
          <w:rFonts w:eastAsia="Times New Roman" w:cstheme="minorHAnsi"/>
          <w:sz w:val="24"/>
          <w:szCs w:val="24"/>
        </w:rPr>
        <w:t xml:space="preserve"> We also implemented</w:t>
      </w:r>
      <w:r w:rsidR="00E77599" w:rsidRPr="002D2CDC">
        <w:rPr>
          <w:rFonts w:eastAsia="Times New Roman" w:cstheme="minorHAnsi"/>
          <w:sz w:val="24"/>
          <w:szCs w:val="24"/>
        </w:rPr>
        <w:t xml:space="preserve"> an education campaign to raise awareness about the pilot curbside mattress collection program and </w:t>
      </w:r>
      <w:r w:rsidR="001079B5">
        <w:rPr>
          <w:rFonts w:eastAsia="Times New Roman" w:cstheme="minorHAnsi"/>
          <w:sz w:val="24"/>
          <w:szCs w:val="24"/>
        </w:rPr>
        <w:t xml:space="preserve">to </w:t>
      </w:r>
      <w:r w:rsidR="00E77599" w:rsidRPr="002D2CDC">
        <w:rPr>
          <w:rFonts w:eastAsia="Times New Roman" w:cstheme="minorHAnsi"/>
          <w:sz w:val="24"/>
          <w:szCs w:val="24"/>
        </w:rPr>
        <w:t>promote other existing recycling alternatives.</w:t>
      </w:r>
      <w:r w:rsidRPr="002D2CDC">
        <w:rPr>
          <w:rFonts w:eastAsia="Times New Roman" w:cstheme="minorHAnsi"/>
          <w:sz w:val="24"/>
          <w:szCs w:val="24"/>
        </w:rPr>
        <w:t xml:space="preserve"> </w:t>
      </w:r>
      <w:r w:rsidR="00E77599" w:rsidRPr="002D2CDC">
        <w:rPr>
          <w:rFonts w:eastAsia="Times New Roman" w:cstheme="minorHAnsi"/>
          <w:sz w:val="24"/>
          <w:szCs w:val="24"/>
        </w:rPr>
        <w:t xml:space="preserve">Due to the increase in illegally dumped mattresses around Cal Student Move Out, we targeted </w:t>
      </w:r>
      <w:r w:rsidRPr="002D2CDC">
        <w:rPr>
          <w:rFonts w:eastAsia="Times New Roman" w:cstheme="minorHAnsi"/>
          <w:sz w:val="24"/>
          <w:szCs w:val="24"/>
        </w:rPr>
        <w:t xml:space="preserve">our </w:t>
      </w:r>
      <w:r w:rsidR="00905E2C">
        <w:rPr>
          <w:rFonts w:eastAsia="Times New Roman" w:cstheme="minorHAnsi"/>
          <w:sz w:val="24"/>
          <w:szCs w:val="24"/>
        </w:rPr>
        <w:t xml:space="preserve">outreach and </w:t>
      </w:r>
      <w:r w:rsidRPr="002D2CDC">
        <w:rPr>
          <w:rFonts w:eastAsia="Times New Roman" w:cstheme="minorHAnsi"/>
          <w:sz w:val="24"/>
          <w:szCs w:val="24"/>
        </w:rPr>
        <w:t xml:space="preserve">education </w:t>
      </w:r>
      <w:r w:rsidR="00E77599" w:rsidRPr="002D2CDC">
        <w:rPr>
          <w:rFonts w:eastAsia="Times New Roman" w:cstheme="minorHAnsi"/>
          <w:sz w:val="24"/>
          <w:szCs w:val="24"/>
        </w:rPr>
        <w:t xml:space="preserve">during this timeframe. </w:t>
      </w:r>
    </w:p>
    <w:p w14:paraId="71F75F04" w14:textId="1E95DF5E" w:rsidR="00A22804" w:rsidRPr="002D2CDC" w:rsidRDefault="00A22804" w:rsidP="002D2CDC">
      <w:pPr>
        <w:spacing w:after="180" w:line="324" w:lineRule="atLeast"/>
        <w:rPr>
          <w:rFonts w:eastAsia="Times New Roman" w:cstheme="minorHAnsi"/>
          <w:sz w:val="24"/>
          <w:szCs w:val="24"/>
          <w:u w:val="single"/>
        </w:rPr>
      </w:pPr>
      <w:r w:rsidRPr="002D2CDC">
        <w:rPr>
          <w:rFonts w:eastAsia="Times New Roman" w:cstheme="minorHAnsi"/>
          <w:b/>
          <w:bCs/>
          <w:sz w:val="24"/>
          <w:szCs w:val="24"/>
          <w:u w:val="single"/>
        </w:rPr>
        <w:t>Implementation plan</w:t>
      </w:r>
    </w:p>
    <w:p w14:paraId="4CAE0C49" w14:textId="44972BDA" w:rsidR="00E5608D" w:rsidRPr="002D2CDC" w:rsidRDefault="00E5608D" w:rsidP="00393F3E">
      <w:pPr>
        <w:numPr>
          <w:ilvl w:val="1"/>
          <w:numId w:val="2"/>
        </w:numPr>
        <w:spacing w:after="0" w:line="240" w:lineRule="auto"/>
        <w:rPr>
          <w:rFonts w:cstheme="minorHAnsi"/>
          <w:sz w:val="24"/>
          <w:szCs w:val="24"/>
        </w:rPr>
      </w:pPr>
      <w:r w:rsidRPr="002D2CDC">
        <w:rPr>
          <w:rFonts w:cstheme="minorHAnsi"/>
          <w:sz w:val="24"/>
          <w:szCs w:val="24"/>
        </w:rPr>
        <w:t>Locations and reasoning</w:t>
      </w:r>
      <w:r w:rsidR="001079B5">
        <w:rPr>
          <w:rFonts w:cstheme="minorHAnsi"/>
          <w:sz w:val="24"/>
          <w:szCs w:val="24"/>
        </w:rPr>
        <w:t>:</w:t>
      </w:r>
    </w:p>
    <w:p w14:paraId="3C7F7B54" w14:textId="3246392E" w:rsidR="006E3073" w:rsidRPr="002D2CDC" w:rsidRDefault="006E3073" w:rsidP="001079B5">
      <w:pPr>
        <w:spacing w:after="0" w:line="240" w:lineRule="auto"/>
        <w:ind w:left="1080"/>
        <w:rPr>
          <w:rFonts w:cstheme="minorHAnsi"/>
          <w:sz w:val="24"/>
          <w:szCs w:val="24"/>
        </w:rPr>
      </w:pPr>
      <w:r w:rsidRPr="002D2CDC">
        <w:rPr>
          <w:rFonts w:cstheme="minorHAnsi"/>
          <w:sz w:val="24"/>
          <w:szCs w:val="24"/>
        </w:rPr>
        <w:t xml:space="preserve">The project targeted all 1-9 unit residents since that is the majority of residences in Berkeley and it was operationally feasible. </w:t>
      </w:r>
    </w:p>
    <w:p w14:paraId="1118BD2A" w14:textId="77777777" w:rsidR="003A347D" w:rsidRPr="002D2CDC" w:rsidRDefault="003A347D" w:rsidP="003A347D">
      <w:pPr>
        <w:spacing w:after="0" w:line="240" w:lineRule="auto"/>
        <w:ind w:left="720"/>
        <w:rPr>
          <w:rFonts w:cstheme="minorHAnsi"/>
          <w:sz w:val="24"/>
          <w:szCs w:val="24"/>
        </w:rPr>
      </w:pPr>
    </w:p>
    <w:p w14:paraId="7A3A21C4" w14:textId="767A1D23" w:rsidR="006F1847" w:rsidRPr="002D2CDC" w:rsidRDefault="00E5608D" w:rsidP="006F1847">
      <w:pPr>
        <w:numPr>
          <w:ilvl w:val="1"/>
          <w:numId w:val="2"/>
        </w:numPr>
        <w:spacing w:after="0" w:line="240" w:lineRule="auto"/>
        <w:rPr>
          <w:rFonts w:cstheme="minorHAnsi"/>
          <w:sz w:val="24"/>
          <w:szCs w:val="24"/>
        </w:rPr>
      </w:pPr>
      <w:r w:rsidRPr="002D2CDC">
        <w:rPr>
          <w:rFonts w:cstheme="minorHAnsi"/>
          <w:sz w:val="24"/>
          <w:szCs w:val="24"/>
        </w:rPr>
        <w:t>Project timeline</w:t>
      </w:r>
      <w:r w:rsidR="001079B5">
        <w:rPr>
          <w:rFonts w:cstheme="minorHAnsi"/>
          <w:sz w:val="24"/>
          <w:szCs w:val="24"/>
        </w:rPr>
        <w:t>:</w:t>
      </w:r>
    </w:p>
    <w:p w14:paraId="747E9EE4" w14:textId="098A30CC" w:rsidR="006E3073" w:rsidRPr="002D2CDC" w:rsidRDefault="006E3073" w:rsidP="001079B5">
      <w:pPr>
        <w:spacing w:after="0" w:line="240" w:lineRule="auto"/>
        <w:ind w:left="1080"/>
        <w:rPr>
          <w:rFonts w:cstheme="minorHAnsi"/>
          <w:sz w:val="24"/>
          <w:szCs w:val="24"/>
        </w:rPr>
      </w:pPr>
      <w:r w:rsidRPr="002D2CDC">
        <w:rPr>
          <w:rFonts w:cstheme="minorHAnsi"/>
          <w:sz w:val="24"/>
          <w:szCs w:val="24"/>
        </w:rPr>
        <w:t xml:space="preserve">The curbside collection started March 10, 2021 and data was collected through March 9, 2022. </w:t>
      </w:r>
    </w:p>
    <w:p w14:paraId="748516CE" w14:textId="77777777" w:rsidR="003A347D" w:rsidRPr="002D2CDC" w:rsidRDefault="003A347D" w:rsidP="003A347D">
      <w:pPr>
        <w:spacing w:after="0" w:line="240" w:lineRule="auto"/>
        <w:ind w:left="720"/>
        <w:rPr>
          <w:rFonts w:cstheme="minorHAnsi"/>
          <w:sz w:val="24"/>
          <w:szCs w:val="24"/>
        </w:rPr>
      </w:pPr>
    </w:p>
    <w:p w14:paraId="1845334E" w14:textId="02A9198B" w:rsidR="006F1847" w:rsidRPr="002D2CDC" w:rsidRDefault="006F1847" w:rsidP="006F1847">
      <w:pPr>
        <w:numPr>
          <w:ilvl w:val="1"/>
          <w:numId w:val="2"/>
        </w:numPr>
        <w:spacing w:after="0" w:line="240" w:lineRule="auto"/>
        <w:rPr>
          <w:rFonts w:cstheme="minorHAnsi"/>
          <w:sz w:val="24"/>
          <w:szCs w:val="24"/>
        </w:rPr>
      </w:pPr>
      <w:r w:rsidRPr="002D2CDC">
        <w:rPr>
          <w:rFonts w:cstheme="minorHAnsi"/>
          <w:sz w:val="24"/>
          <w:szCs w:val="24"/>
        </w:rPr>
        <w:t>Discuss strategies to reduce the number of illegally</w:t>
      </w:r>
      <w:r w:rsidR="00EC1193" w:rsidRPr="002D2CDC">
        <w:rPr>
          <w:rFonts w:cstheme="minorHAnsi"/>
          <w:sz w:val="24"/>
          <w:szCs w:val="24"/>
        </w:rPr>
        <w:t xml:space="preserve"> dumped mattresses</w:t>
      </w:r>
      <w:r w:rsidR="001079B5">
        <w:rPr>
          <w:rFonts w:cstheme="minorHAnsi"/>
          <w:sz w:val="24"/>
          <w:szCs w:val="24"/>
        </w:rPr>
        <w:t>:</w:t>
      </w:r>
    </w:p>
    <w:p w14:paraId="386FF625" w14:textId="77777777" w:rsidR="003A347D" w:rsidRPr="002D2CDC" w:rsidRDefault="003A347D" w:rsidP="001079B5">
      <w:pPr>
        <w:spacing w:after="0" w:line="240" w:lineRule="auto"/>
        <w:ind w:left="1080"/>
        <w:rPr>
          <w:rFonts w:cstheme="minorHAnsi"/>
          <w:sz w:val="24"/>
          <w:szCs w:val="24"/>
        </w:rPr>
      </w:pPr>
      <w:r w:rsidRPr="002D2CDC">
        <w:rPr>
          <w:rFonts w:cstheme="minorHAnsi"/>
          <w:sz w:val="24"/>
          <w:szCs w:val="24"/>
        </w:rPr>
        <w:t xml:space="preserve">Our strategy for this pilot program was two-fold: </w:t>
      </w:r>
    </w:p>
    <w:p w14:paraId="3A42B51F" w14:textId="77777777" w:rsidR="003A347D" w:rsidRPr="002D2CDC" w:rsidRDefault="003A347D" w:rsidP="003A347D">
      <w:pPr>
        <w:spacing w:after="0" w:line="240" w:lineRule="auto"/>
        <w:ind w:left="1440"/>
        <w:rPr>
          <w:rFonts w:cstheme="minorHAnsi"/>
          <w:sz w:val="24"/>
          <w:szCs w:val="24"/>
        </w:rPr>
      </w:pPr>
    </w:p>
    <w:p w14:paraId="2C2B2B46" w14:textId="77777777" w:rsidR="003A347D" w:rsidRPr="002D2CDC" w:rsidRDefault="003A347D" w:rsidP="003A347D">
      <w:pPr>
        <w:spacing w:after="0" w:line="240" w:lineRule="auto"/>
        <w:ind w:left="1440"/>
        <w:rPr>
          <w:rFonts w:cstheme="minorHAnsi"/>
          <w:sz w:val="24"/>
          <w:szCs w:val="24"/>
        </w:rPr>
      </w:pPr>
      <w:r w:rsidRPr="002D2CDC">
        <w:rPr>
          <w:rFonts w:cstheme="minorHAnsi"/>
          <w:sz w:val="24"/>
          <w:szCs w:val="24"/>
        </w:rPr>
        <w:t xml:space="preserve">1. Make proper mattress disposal easier for Berkeley residents and property owners by implementing a new pilot curbside mattress collection program to include 1-9 unit residences. </w:t>
      </w:r>
    </w:p>
    <w:p w14:paraId="75A8B3BC" w14:textId="77777777" w:rsidR="003A347D" w:rsidRPr="002D2CDC" w:rsidRDefault="003A347D" w:rsidP="003A347D">
      <w:pPr>
        <w:spacing w:after="0" w:line="240" w:lineRule="auto"/>
        <w:ind w:left="1440"/>
        <w:rPr>
          <w:rFonts w:cstheme="minorHAnsi"/>
          <w:sz w:val="24"/>
          <w:szCs w:val="24"/>
        </w:rPr>
      </w:pPr>
    </w:p>
    <w:p w14:paraId="380658CE" w14:textId="539E9257" w:rsidR="006E3073" w:rsidRPr="002D2CDC" w:rsidRDefault="003A347D" w:rsidP="003A347D">
      <w:pPr>
        <w:spacing w:after="0" w:line="240" w:lineRule="auto"/>
        <w:ind w:left="1440"/>
        <w:rPr>
          <w:rFonts w:cstheme="minorHAnsi"/>
          <w:sz w:val="24"/>
          <w:szCs w:val="24"/>
        </w:rPr>
      </w:pPr>
      <w:r w:rsidRPr="002D2CDC">
        <w:rPr>
          <w:rFonts w:cstheme="minorHAnsi"/>
          <w:sz w:val="24"/>
          <w:szCs w:val="24"/>
        </w:rPr>
        <w:t>2. Implement an education campaign to raise awareness about the pilot curbside mattress collection program and promote other existing recycling alternatives. This included sending two educational mailers to all residents in 1-9 unit properties in Berkeley, providing information through our city website, and coordinating messaging with UC Berkeley staff and students. Due to the increase in illegally dumped mattresses around Cal Student Move Out, we targeted our education during this timeframe.</w:t>
      </w:r>
    </w:p>
    <w:p w14:paraId="21DDBC86" w14:textId="77777777" w:rsidR="003A347D" w:rsidRPr="002D2CDC" w:rsidRDefault="003A347D" w:rsidP="003A347D">
      <w:pPr>
        <w:spacing w:after="0" w:line="240" w:lineRule="auto"/>
        <w:ind w:left="720"/>
        <w:rPr>
          <w:rFonts w:cstheme="minorHAnsi"/>
          <w:sz w:val="24"/>
          <w:szCs w:val="24"/>
        </w:rPr>
      </w:pPr>
    </w:p>
    <w:p w14:paraId="44667DA1" w14:textId="59BCD73D" w:rsidR="00EC1193" w:rsidRPr="002D2CDC" w:rsidRDefault="00393F3E" w:rsidP="00EC1193">
      <w:pPr>
        <w:numPr>
          <w:ilvl w:val="1"/>
          <w:numId w:val="2"/>
        </w:numPr>
        <w:spacing w:after="0" w:line="240" w:lineRule="auto"/>
        <w:rPr>
          <w:rFonts w:cstheme="minorHAnsi"/>
          <w:sz w:val="24"/>
          <w:szCs w:val="24"/>
        </w:rPr>
      </w:pPr>
      <w:r w:rsidRPr="002D2CDC">
        <w:rPr>
          <w:rFonts w:cstheme="minorHAnsi"/>
          <w:sz w:val="24"/>
          <w:szCs w:val="24"/>
        </w:rPr>
        <w:lastRenderedPageBreak/>
        <w:t>Assumptions</w:t>
      </w:r>
      <w:r w:rsidR="001079B5">
        <w:rPr>
          <w:rFonts w:cstheme="minorHAnsi"/>
          <w:sz w:val="24"/>
          <w:szCs w:val="24"/>
        </w:rPr>
        <w:t>:</w:t>
      </w:r>
    </w:p>
    <w:p w14:paraId="57E981CB" w14:textId="2DDAFA3B" w:rsidR="008A5B87" w:rsidRPr="001079B5" w:rsidRDefault="003A347D" w:rsidP="001079B5">
      <w:pPr>
        <w:spacing w:after="0" w:line="276" w:lineRule="auto"/>
        <w:ind w:left="1080"/>
        <w:rPr>
          <w:rFonts w:cstheme="minorHAnsi"/>
          <w:i/>
          <w:iCs/>
          <w:sz w:val="24"/>
          <w:szCs w:val="24"/>
        </w:rPr>
      </w:pPr>
      <w:r w:rsidRPr="001079B5">
        <w:rPr>
          <w:rFonts w:cstheme="minorHAnsi"/>
          <w:sz w:val="24"/>
          <w:szCs w:val="24"/>
        </w:rPr>
        <w:t xml:space="preserve">During the </w:t>
      </w:r>
      <w:r w:rsidR="001079B5">
        <w:rPr>
          <w:rFonts w:cstheme="minorHAnsi"/>
          <w:sz w:val="24"/>
          <w:szCs w:val="24"/>
        </w:rPr>
        <w:t>prior year (</w:t>
      </w:r>
      <w:r w:rsidRPr="001079B5">
        <w:rPr>
          <w:rFonts w:cstheme="minorHAnsi"/>
          <w:sz w:val="24"/>
          <w:szCs w:val="24"/>
        </w:rPr>
        <w:t>March 10, 2020-March 9, 2021</w:t>
      </w:r>
      <w:r w:rsidR="001079B5">
        <w:rPr>
          <w:rFonts w:cstheme="minorHAnsi"/>
          <w:sz w:val="24"/>
          <w:szCs w:val="24"/>
        </w:rPr>
        <w:t>)</w:t>
      </w:r>
      <w:r w:rsidRPr="001079B5">
        <w:rPr>
          <w:rFonts w:cstheme="minorHAnsi"/>
          <w:sz w:val="24"/>
          <w:szCs w:val="24"/>
        </w:rPr>
        <w:t xml:space="preserve"> timeframe, 1,372 illegally dumped mattresses were picked up by City crews in Berkeley. Additionally, Cal</w:t>
      </w:r>
      <w:r w:rsidR="001079B5">
        <w:rPr>
          <w:rFonts w:cstheme="minorHAnsi"/>
          <w:sz w:val="24"/>
          <w:szCs w:val="24"/>
        </w:rPr>
        <w:t>Trans</w:t>
      </w:r>
      <w:r w:rsidRPr="001079B5">
        <w:rPr>
          <w:rFonts w:cstheme="minorHAnsi"/>
          <w:sz w:val="24"/>
          <w:szCs w:val="24"/>
        </w:rPr>
        <w:t xml:space="preserve"> picked up 122 mattresses in the </w:t>
      </w:r>
      <w:r w:rsidR="001079B5">
        <w:rPr>
          <w:rFonts w:cstheme="minorHAnsi"/>
          <w:sz w:val="24"/>
          <w:szCs w:val="24"/>
        </w:rPr>
        <w:t xml:space="preserve">general </w:t>
      </w:r>
      <w:r w:rsidRPr="001079B5">
        <w:rPr>
          <w:rFonts w:cstheme="minorHAnsi"/>
          <w:sz w:val="24"/>
          <w:szCs w:val="24"/>
        </w:rPr>
        <w:t>Berkeley area during this timeframe. We predicted we would collect around 800 mattresses curbside through this pilot program with the goal of reducing illegally dumped mattresses.</w:t>
      </w:r>
    </w:p>
    <w:p w14:paraId="6B2AED59" w14:textId="77777777" w:rsidR="003A347D" w:rsidRPr="002D2CDC" w:rsidRDefault="003A347D" w:rsidP="003A347D">
      <w:pPr>
        <w:spacing w:after="0" w:line="276" w:lineRule="auto"/>
        <w:ind w:left="1080"/>
        <w:rPr>
          <w:rFonts w:cstheme="minorHAnsi"/>
          <w:i/>
          <w:iCs/>
          <w:sz w:val="24"/>
          <w:szCs w:val="24"/>
        </w:rPr>
      </w:pPr>
    </w:p>
    <w:p w14:paraId="40E5011D" w14:textId="6726E16A" w:rsidR="008A5B87" w:rsidRPr="002D2CDC" w:rsidRDefault="008A5B87" w:rsidP="00F86AFF">
      <w:pPr>
        <w:spacing w:after="0" w:line="276" w:lineRule="auto"/>
        <w:rPr>
          <w:rFonts w:cstheme="minorHAnsi"/>
          <w:b/>
          <w:bCs/>
          <w:sz w:val="24"/>
          <w:szCs w:val="24"/>
          <w:u w:val="single"/>
        </w:rPr>
      </w:pPr>
      <w:r w:rsidRPr="002D2CDC">
        <w:rPr>
          <w:rFonts w:cstheme="minorHAnsi"/>
          <w:b/>
          <w:bCs/>
          <w:sz w:val="24"/>
          <w:szCs w:val="24"/>
          <w:u w:val="single"/>
        </w:rPr>
        <w:t>Findings</w:t>
      </w:r>
    </w:p>
    <w:p w14:paraId="1871479C" w14:textId="3744674C" w:rsidR="006F1847" w:rsidRPr="002D2CDC" w:rsidRDefault="006F1847" w:rsidP="00905E2C">
      <w:pPr>
        <w:numPr>
          <w:ilvl w:val="0"/>
          <w:numId w:val="8"/>
        </w:numPr>
        <w:spacing w:after="0" w:line="240" w:lineRule="auto"/>
        <w:rPr>
          <w:rFonts w:cstheme="minorHAnsi"/>
          <w:sz w:val="24"/>
          <w:szCs w:val="24"/>
        </w:rPr>
      </w:pPr>
      <w:r w:rsidRPr="002D2CDC">
        <w:rPr>
          <w:rFonts w:cstheme="minorHAnsi"/>
          <w:sz w:val="24"/>
          <w:szCs w:val="24"/>
        </w:rPr>
        <w:t xml:space="preserve">Number of units </w:t>
      </w:r>
      <w:r w:rsidR="0075354B" w:rsidRPr="002D2CDC">
        <w:rPr>
          <w:rFonts w:cstheme="minorHAnsi"/>
          <w:sz w:val="24"/>
          <w:szCs w:val="24"/>
        </w:rPr>
        <w:t>captured through the pilot</w:t>
      </w:r>
      <w:r w:rsidR="003A347D" w:rsidRPr="002D2CDC">
        <w:rPr>
          <w:rFonts w:cstheme="minorHAnsi"/>
          <w:sz w:val="24"/>
          <w:szCs w:val="24"/>
        </w:rPr>
        <w:t>: 1,334</w:t>
      </w:r>
    </w:p>
    <w:p w14:paraId="0F8E7643" w14:textId="77777777" w:rsidR="002D2CDC" w:rsidRPr="002D2CDC" w:rsidRDefault="002D2CDC" w:rsidP="002D2CDC">
      <w:pPr>
        <w:spacing w:after="0" w:line="240" w:lineRule="auto"/>
        <w:ind w:left="1080"/>
        <w:rPr>
          <w:rFonts w:cstheme="minorHAnsi"/>
          <w:sz w:val="24"/>
          <w:szCs w:val="24"/>
        </w:rPr>
      </w:pPr>
    </w:p>
    <w:p w14:paraId="59520209" w14:textId="77777777" w:rsidR="001079B5" w:rsidRDefault="0075354B" w:rsidP="00905E2C">
      <w:pPr>
        <w:numPr>
          <w:ilvl w:val="0"/>
          <w:numId w:val="8"/>
        </w:numPr>
        <w:spacing w:after="0" w:line="240" w:lineRule="auto"/>
        <w:rPr>
          <w:rFonts w:cstheme="minorHAnsi"/>
          <w:sz w:val="24"/>
          <w:szCs w:val="24"/>
        </w:rPr>
      </w:pPr>
      <w:r w:rsidRPr="002D2CDC">
        <w:rPr>
          <w:rFonts w:cstheme="minorHAnsi"/>
          <w:sz w:val="24"/>
          <w:szCs w:val="24"/>
        </w:rPr>
        <w:t>Number of units captured that were illegally dumped compared to the baseline year of</w:t>
      </w:r>
      <w:r w:rsidR="00F86AFF" w:rsidRPr="002D2CDC">
        <w:rPr>
          <w:rFonts w:cstheme="minorHAnsi"/>
          <w:sz w:val="24"/>
          <w:szCs w:val="24"/>
        </w:rPr>
        <w:t xml:space="preserve"> illegal dumping</w:t>
      </w:r>
      <w:r w:rsidRPr="002D2CDC">
        <w:rPr>
          <w:rFonts w:cstheme="minorHAnsi"/>
          <w:sz w:val="24"/>
          <w:szCs w:val="24"/>
        </w:rPr>
        <w:t xml:space="preserve"> data</w:t>
      </w:r>
      <w:r w:rsidR="008B636C" w:rsidRPr="002D2CDC">
        <w:rPr>
          <w:rFonts w:cstheme="minorHAnsi"/>
          <w:sz w:val="24"/>
          <w:szCs w:val="24"/>
        </w:rPr>
        <w:t xml:space="preserve">: </w:t>
      </w:r>
    </w:p>
    <w:p w14:paraId="5D62F356" w14:textId="44BE7317" w:rsidR="0075354B" w:rsidRPr="002D2CDC" w:rsidRDefault="008B636C" w:rsidP="001079B5">
      <w:pPr>
        <w:spacing w:after="0" w:line="240" w:lineRule="auto"/>
        <w:ind w:left="720"/>
        <w:rPr>
          <w:rFonts w:cstheme="minorHAnsi"/>
          <w:sz w:val="24"/>
          <w:szCs w:val="24"/>
        </w:rPr>
      </w:pPr>
      <w:r w:rsidRPr="002D2CDC">
        <w:rPr>
          <w:rFonts w:cstheme="minorHAnsi"/>
          <w:sz w:val="24"/>
          <w:szCs w:val="24"/>
        </w:rPr>
        <w:t xml:space="preserve">There was a year-over-year decrease of 432 mattresses illegally dumped in Berkeley picked up by City crews. There were also 64 fewer mattresses picked up by CalTrans during the pilot year compared to the previous year. </w:t>
      </w:r>
    </w:p>
    <w:p w14:paraId="428C1A8B" w14:textId="77777777" w:rsidR="002D2CDC" w:rsidRPr="002D2CDC" w:rsidRDefault="002D2CDC" w:rsidP="002D2CDC">
      <w:pPr>
        <w:spacing w:after="0" w:line="240" w:lineRule="auto"/>
        <w:ind w:left="1080"/>
        <w:rPr>
          <w:rFonts w:cstheme="minorHAnsi"/>
          <w:sz w:val="24"/>
          <w:szCs w:val="24"/>
        </w:rPr>
      </w:pPr>
    </w:p>
    <w:p w14:paraId="2C2145E1" w14:textId="4BD9A4C2" w:rsidR="00F12E4D" w:rsidRDefault="00A22804" w:rsidP="00905E2C">
      <w:pPr>
        <w:numPr>
          <w:ilvl w:val="0"/>
          <w:numId w:val="8"/>
        </w:numPr>
        <w:spacing w:after="0" w:line="240" w:lineRule="auto"/>
        <w:rPr>
          <w:rFonts w:cstheme="minorHAnsi"/>
          <w:sz w:val="24"/>
          <w:szCs w:val="24"/>
        </w:rPr>
      </w:pPr>
      <w:r w:rsidRPr="002D2CDC">
        <w:rPr>
          <w:rFonts w:cstheme="minorHAnsi"/>
          <w:sz w:val="24"/>
          <w:szCs w:val="24"/>
        </w:rPr>
        <w:t xml:space="preserve">Data Analysis </w:t>
      </w:r>
      <w:r w:rsidR="00E5608D" w:rsidRPr="002D2CDC">
        <w:rPr>
          <w:rFonts w:cstheme="minorHAnsi"/>
          <w:sz w:val="24"/>
          <w:szCs w:val="24"/>
        </w:rPr>
        <w:t>(include data collection timeframe)</w:t>
      </w:r>
    </w:p>
    <w:p w14:paraId="77927F1D" w14:textId="4A23772B" w:rsidR="006D4EF1" w:rsidRDefault="006D4EF1" w:rsidP="006D4EF1">
      <w:pPr>
        <w:spacing w:after="0" w:line="240" w:lineRule="auto"/>
        <w:rPr>
          <w:rFonts w:cstheme="minorHAnsi"/>
          <w:sz w:val="24"/>
          <w:szCs w:val="24"/>
        </w:rPr>
      </w:pPr>
    </w:p>
    <w:p w14:paraId="4D9F7B5F" w14:textId="10A64EA5" w:rsidR="006D4EF1" w:rsidRPr="006D4EF1" w:rsidRDefault="006D4EF1" w:rsidP="006D4EF1">
      <w:pPr>
        <w:pStyle w:val="ListParagraph"/>
        <w:numPr>
          <w:ilvl w:val="0"/>
          <w:numId w:val="14"/>
        </w:numPr>
        <w:spacing w:after="0" w:line="240" w:lineRule="auto"/>
        <w:rPr>
          <w:rFonts w:cstheme="minorHAnsi"/>
          <w:b/>
          <w:sz w:val="24"/>
          <w:szCs w:val="24"/>
        </w:rPr>
      </w:pPr>
      <w:r w:rsidRPr="006D4EF1">
        <w:rPr>
          <w:rFonts w:cstheme="minorHAnsi"/>
          <w:b/>
          <w:sz w:val="24"/>
          <w:szCs w:val="24"/>
        </w:rPr>
        <w:t xml:space="preserve">Illegally Dumped Mattresses in Berkeley </w:t>
      </w:r>
    </w:p>
    <w:p w14:paraId="2EF6D619" w14:textId="14C7C253" w:rsidR="003A347D" w:rsidRDefault="003A347D" w:rsidP="00A73875">
      <w:pPr>
        <w:spacing w:after="0" w:line="240" w:lineRule="auto"/>
        <w:ind w:left="360"/>
        <w:rPr>
          <w:noProof/>
        </w:rPr>
      </w:pPr>
    </w:p>
    <w:tbl>
      <w:tblPr>
        <w:tblW w:w="8910" w:type="dxa"/>
        <w:tblInd w:w="355" w:type="dxa"/>
        <w:tblLook w:val="04A0" w:firstRow="1" w:lastRow="0" w:firstColumn="1" w:lastColumn="0" w:noHBand="0" w:noVBand="1"/>
      </w:tblPr>
      <w:tblGrid>
        <w:gridCol w:w="2675"/>
        <w:gridCol w:w="2185"/>
        <w:gridCol w:w="2070"/>
        <w:gridCol w:w="1980"/>
      </w:tblGrid>
      <w:tr w:rsidR="00751568" w:rsidRPr="00751568" w14:paraId="405F6BC1" w14:textId="77777777" w:rsidTr="006D4EF1">
        <w:trPr>
          <w:trHeight w:val="1514"/>
        </w:trPr>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2D8C50" w14:textId="08C55E59" w:rsidR="00751568" w:rsidRPr="00751568" w:rsidRDefault="009C46A6"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Annual Comparison</w:t>
            </w:r>
            <w:r w:rsidR="006D4EF1">
              <w:rPr>
                <w:rFonts w:ascii="Calibri" w:eastAsia="Times New Roman" w:hAnsi="Calibri" w:cs="Calibri"/>
                <w:b/>
                <w:bCs/>
                <w:color w:val="000000"/>
              </w:rPr>
              <w:t xml:space="preserve"> Timeframe</w:t>
            </w:r>
          </w:p>
        </w:tc>
        <w:tc>
          <w:tcPr>
            <w:tcW w:w="2185" w:type="dxa"/>
            <w:tcBorders>
              <w:top w:val="single" w:sz="4" w:space="0" w:color="auto"/>
              <w:left w:val="nil"/>
              <w:bottom w:val="single" w:sz="4" w:space="0" w:color="auto"/>
              <w:right w:val="single" w:sz="4" w:space="0" w:color="auto"/>
            </w:tcBorders>
            <w:shd w:val="clear" w:color="auto" w:fill="auto"/>
            <w:vAlign w:val="center"/>
            <w:hideMark/>
          </w:tcPr>
          <w:p w14:paraId="3A6CAA96" w14:textId="77777777" w:rsidR="00751568" w:rsidRPr="00751568" w:rsidRDefault="00751568" w:rsidP="00751568">
            <w:pPr>
              <w:spacing w:after="0" w:line="240" w:lineRule="auto"/>
              <w:jc w:val="center"/>
              <w:rPr>
                <w:rFonts w:ascii="Calibri" w:eastAsia="Times New Roman" w:hAnsi="Calibri" w:cs="Calibri"/>
                <w:b/>
                <w:bCs/>
                <w:color w:val="000000"/>
              </w:rPr>
            </w:pPr>
            <w:r w:rsidRPr="00751568">
              <w:rPr>
                <w:rFonts w:ascii="Calibri" w:eastAsia="Times New Roman" w:hAnsi="Calibri" w:cs="Calibri"/>
                <w:b/>
                <w:bCs/>
                <w:color w:val="000000"/>
              </w:rPr>
              <w:t>Illegally dumped mattresses picked up by City crews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5D907F1" w14:textId="564A3761" w:rsidR="00751568" w:rsidRPr="00751568" w:rsidRDefault="006D4EF1"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Illegally dumped mattresses </w:t>
            </w:r>
            <w:r w:rsidR="00751568" w:rsidRPr="00751568">
              <w:rPr>
                <w:rFonts w:ascii="Calibri" w:eastAsia="Times New Roman" w:hAnsi="Calibri" w:cs="Calibri"/>
                <w:b/>
                <w:bCs/>
                <w:color w:val="000000"/>
              </w:rPr>
              <w:t xml:space="preserve">picked up by CalTrans </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14:paraId="2212A562" w14:textId="77777777" w:rsidR="00751568" w:rsidRPr="00751568" w:rsidRDefault="00751568" w:rsidP="00751568">
            <w:pPr>
              <w:spacing w:after="0" w:line="240" w:lineRule="auto"/>
              <w:jc w:val="center"/>
              <w:rPr>
                <w:rFonts w:ascii="Calibri" w:eastAsia="Times New Roman" w:hAnsi="Calibri" w:cs="Calibri"/>
                <w:b/>
                <w:bCs/>
                <w:color w:val="000000"/>
              </w:rPr>
            </w:pPr>
            <w:r w:rsidRPr="00751568">
              <w:rPr>
                <w:rFonts w:ascii="Calibri" w:eastAsia="Times New Roman" w:hAnsi="Calibri" w:cs="Calibri"/>
                <w:b/>
                <w:bCs/>
                <w:color w:val="000000"/>
              </w:rPr>
              <w:t>Total City and Caltrans illegally dumped mattresses collected</w:t>
            </w:r>
          </w:p>
        </w:tc>
      </w:tr>
      <w:tr w:rsidR="00751568" w:rsidRPr="00751568" w14:paraId="0F2E11F5" w14:textId="77777777" w:rsidTr="006D4EF1">
        <w:trPr>
          <w:trHeight w:val="605"/>
        </w:trPr>
        <w:tc>
          <w:tcPr>
            <w:tcW w:w="2675" w:type="dxa"/>
            <w:tcBorders>
              <w:top w:val="nil"/>
              <w:left w:val="single" w:sz="4" w:space="0" w:color="auto"/>
              <w:bottom w:val="single" w:sz="4" w:space="0" w:color="auto"/>
              <w:right w:val="single" w:sz="4" w:space="0" w:color="auto"/>
            </w:tcBorders>
            <w:shd w:val="clear" w:color="auto" w:fill="auto"/>
            <w:noWrap/>
            <w:vAlign w:val="center"/>
            <w:hideMark/>
          </w:tcPr>
          <w:p w14:paraId="27B5AC13"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2017- March 2018</w:t>
            </w:r>
          </w:p>
        </w:tc>
        <w:tc>
          <w:tcPr>
            <w:tcW w:w="2185" w:type="dxa"/>
            <w:tcBorders>
              <w:top w:val="nil"/>
              <w:left w:val="nil"/>
              <w:bottom w:val="single" w:sz="4" w:space="0" w:color="auto"/>
              <w:right w:val="single" w:sz="4" w:space="0" w:color="auto"/>
            </w:tcBorders>
            <w:shd w:val="clear" w:color="auto" w:fill="auto"/>
            <w:noWrap/>
            <w:vAlign w:val="center"/>
            <w:hideMark/>
          </w:tcPr>
          <w:p w14:paraId="7F970A06"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1,730 </w:t>
            </w:r>
          </w:p>
        </w:tc>
        <w:tc>
          <w:tcPr>
            <w:tcW w:w="2070" w:type="dxa"/>
            <w:tcBorders>
              <w:top w:val="nil"/>
              <w:left w:val="nil"/>
              <w:bottom w:val="single" w:sz="4" w:space="0" w:color="auto"/>
              <w:right w:val="single" w:sz="4" w:space="0" w:color="auto"/>
            </w:tcBorders>
            <w:shd w:val="clear" w:color="auto" w:fill="auto"/>
            <w:noWrap/>
            <w:vAlign w:val="center"/>
            <w:hideMark/>
          </w:tcPr>
          <w:p w14:paraId="60688010"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339 </w:t>
            </w:r>
          </w:p>
        </w:tc>
        <w:tc>
          <w:tcPr>
            <w:tcW w:w="1980" w:type="dxa"/>
            <w:tcBorders>
              <w:top w:val="nil"/>
              <w:left w:val="nil"/>
              <w:bottom w:val="single" w:sz="4" w:space="0" w:color="auto"/>
              <w:right w:val="single" w:sz="4" w:space="0" w:color="auto"/>
            </w:tcBorders>
            <w:shd w:val="clear" w:color="auto" w:fill="auto"/>
            <w:noWrap/>
            <w:vAlign w:val="center"/>
            <w:hideMark/>
          </w:tcPr>
          <w:p w14:paraId="2405D7A1"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2,069 </w:t>
            </w:r>
          </w:p>
        </w:tc>
      </w:tr>
      <w:tr w:rsidR="00751568" w:rsidRPr="00751568" w14:paraId="5BD080DA" w14:textId="77777777" w:rsidTr="006D4EF1">
        <w:trPr>
          <w:trHeight w:val="605"/>
        </w:trPr>
        <w:tc>
          <w:tcPr>
            <w:tcW w:w="2675" w:type="dxa"/>
            <w:tcBorders>
              <w:top w:val="nil"/>
              <w:left w:val="single" w:sz="4" w:space="0" w:color="auto"/>
              <w:bottom w:val="single" w:sz="4" w:space="0" w:color="auto"/>
              <w:right w:val="single" w:sz="4" w:space="0" w:color="auto"/>
            </w:tcBorders>
            <w:shd w:val="clear" w:color="auto" w:fill="auto"/>
            <w:noWrap/>
            <w:vAlign w:val="center"/>
            <w:hideMark/>
          </w:tcPr>
          <w:p w14:paraId="7573AF01"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2018- March 2019</w:t>
            </w:r>
          </w:p>
        </w:tc>
        <w:tc>
          <w:tcPr>
            <w:tcW w:w="2185" w:type="dxa"/>
            <w:tcBorders>
              <w:top w:val="nil"/>
              <w:left w:val="nil"/>
              <w:bottom w:val="single" w:sz="4" w:space="0" w:color="auto"/>
              <w:right w:val="single" w:sz="4" w:space="0" w:color="auto"/>
            </w:tcBorders>
            <w:shd w:val="clear" w:color="auto" w:fill="auto"/>
            <w:noWrap/>
            <w:vAlign w:val="center"/>
            <w:hideMark/>
          </w:tcPr>
          <w:p w14:paraId="720DB2BF"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1,470 </w:t>
            </w:r>
          </w:p>
        </w:tc>
        <w:tc>
          <w:tcPr>
            <w:tcW w:w="2070" w:type="dxa"/>
            <w:tcBorders>
              <w:top w:val="nil"/>
              <w:left w:val="nil"/>
              <w:bottom w:val="single" w:sz="4" w:space="0" w:color="auto"/>
              <w:right w:val="single" w:sz="4" w:space="0" w:color="auto"/>
            </w:tcBorders>
            <w:shd w:val="clear" w:color="auto" w:fill="auto"/>
            <w:noWrap/>
            <w:vAlign w:val="center"/>
            <w:hideMark/>
          </w:tcPr>
          <w:p w14:paraId="128F2D1F"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399 </w:t>
            </w:r>
          </w:p>
        </w:tc>
        <w:tc>
          <w:tcPr>
            <w:tcW w:w="1980" w:type="dxa"/>
            <w:tcBorders>
              <w:top w:val="nil"/>
              <w:left w:val="nil"/>
              <w:bottom w:val="single" w:sz="4" w:space="0" w:color="auto"/>
              <w:right w:val="single" w:sz="4" w:space="0" w:color="auto"/>
            </w:tcBorders>
            <w:shd w:val="clear" w:color="auto" w:fill="auto"/>
            <w:noWrap/>
            <w:vAlign w:val="center"/>
            <w:hideMark/>
          </w:tcPr>
          <w:p w14:paraId="19C2A8C0"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1,869 </w:t>
            </w:r>
          </w:p>
        </w:tc>
      </w:tr>
      <w:tr w:rsidR="00751568" w:rsidRPr="00751568" w14:paraId="21B6E12B" w14:textId="77777777" w:rsidTr="006D4EF1">
        <w:trPr>
          <w:trHeight w:val="605"/>
        </w:trPr>
        <w:tc>
          <w:tcPr>
            <w:tcW w:w="2675" w:type="dxa"/>
            <w:tcBorders>
              <w:top w:val="nil"/>
              <w:left w:val="single" w:sz="4" w:space="0" w:color="auto"/>
              <w:bottom w:val="single" w:sz="4" w:space="0" w:color="auto"/>
              <w:right w:val="single" w:sz="4" w:space="0" w:color="auto"/>
            </w:tcBorders>
            <w:shd w:val="clear" w:color="auto" w:fill="auto"/>
            <w:noWrap/>
            <w:vAlign w:val="center"/>
            <w:hideMark/>
          </w:tcPr>
          <w:p w14:paraId="68EC0063" w14:textId="3222E8EA"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2019- March 2020</w:t>
            </w:r>
            <w:r w:rsidR="009C46A6">
              <w:rPr>
                <w:rFonts w:ascii="Arial" w:eastAsia="Times New Roman" w:hAnsi="Arial" w:cs="Arial"/>
                <w:color w:val="000000"/>
                <w:sz w:val="20"/>
                <w:szCs w:val="20"/>
              </w:rPr>
              <w:t>*</w:t>
            </w:r>
          </w:p>
        </w:tc>
        <w:tc>
          <w:tcPr>
            <w:tcW w:w="2185" w:type="dxa"/>
            <w:tcBorders>
              <w:top w:val="nil"/>
              <w:left w:val="nil"/>
              <w:bottom w:val="single" w:sz="4" w:space="0" w:color="auto"/>
              <w:right w:val="single" w:sz="4" w:space="0" w:color="auto"/>
            </w:tcBorders>
            <w:shd w:val="clear" w:color="auto" w:fill="auto"/>
            <w:noWrap/>
            <w:vAlign w:val="center"/>
            <w:hideMark/>
          </w:tcPr>
          <w:p w14:paraId="40D7C3F6"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1,270 </w:t>
            </w:r>
          </w:p>
        </w:tc>
        <w:tc>
          <w:tcPr>
            <w:tcW w:w="2070" w:type="dxa"/>
            <w:tcBorders>
              <w:top w:val="nil"/>
              <w:left w:val="nil"/>
              <w:bottom w:val="single" w:sz="4" w:space="0" w:color="auto"/>
              <w:right w:val="single" w:sz="4" w:space="0" w:color="auto"/>
            </w:tcBorders>
            <w:shd w:val="clear" w:color="auto" w:fill="auto"/>
            <w:noWrap/>
            <w:vAlign w:val="center"/>
            <w:hideMark/>
          </w:tcPr>
          <w:p w14:paraId="308580B8"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244 </w:t>
            </w:r>
          </w:p>
        </w:tc>
        <w:tc>
          <w:tcPr>
            <w:tcW w:w="1980" w:type="dxa"/>
            <w:tcBorders>
              <w:top w:val="nil"/>
              <w:left w:val="nil"/>
              <w:bottom w:val="single" w:sz="4" w:space="0" w:color="auto"/>
              <w:right w:val="single" w:sz="4" w:space="0" w:color="auto"/>
            </w:tcBorders>
            <w:shd w:val="clear" w:color="auto" w:fill="auto"/>
            <w:noWrap/>
            <w:vAlign w:val="center"/>
            <w:hideMark/>
          </w:tcPr>
          <w:p w14:paraId="0CA7F035"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1,514 </w:t>
            </w:r>
          </w:p>
        </w:tc>
      </w:tr>
      <w:tr w:rsidR="00751568" w:rsidRPr="00751568" w14:paraId="4A88067C" w14:textId="77777777" w:rsidTr="006D4EF1">
        <w:trPr>
          <w:trHeight w:val="605"/>
        </w:trPr>
        <w:tc>
          <w:tcPr>
            <w:tcW w:w="2675" w:type="dxa"/>
            <w:tcBorders>
              <w:top w:val="nil"/>
              <w:left w:val="single" w:sz="4" w:space="0" w:color="auto"/>
              <w:bottom w:val="single" w:sz="4" w:space="0" w:color="auto"/>
              <w:right w:val="single" w:sz="4" w:space="0" w:color="auto"/>
            </w:tcBorders>
            <w:shd w:val="clear" w:color="auto" w:fill="auto"/>
            <w:noWrap/>
            <w:vAlign w:val="center"/>
            <w:hideMark/>
          </w:tcPr>
          <w:p w14:paraId="7FE90622"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2020- March 2021</w:t>
            </w:r>
          </w:p>
        </w:tc>
        <w:tc>
          <w:tcPr>
            <w:tcW w:w="2185" w:type="dxa"/>
            <w:tcBorders>
              <w:top w:val="nil"/>
              <w:left w:val="nil"/>
              <w:bottom w:val="single" w:sz="4" w:space="0" w:color="auto"/>
              <w:right w:val="single" w:sz="4" w:space="0" w:color="auto"/>
            </w:tcBorders>
            <w:shd w:val="clear" w:color="auto" w:fill="auto"/>
            <w:noWrap/>
            <w:vAlign w:val="center"/>
            <w:hideMark/>
          </w:tcPr>
          <w:p w14:paraId="299D4C8D"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1,372 </w:t>
            </w:r>
          </w:p>
        </w:tc>
        <w:tc>
          <w:tcPr>
            <w:tcW w:w="2070" w:type="dxa"/>
            <w:tcBorders>
              <w:top w:val="nil"/>
              <w:left w:val="nil"/>
              <w:bottom w:val="single" w:sz="4" w:space="0" w:color="auto"/>
              <w:right w:val="single" w:sz="4" w:space="0" w:color="auto"/>
            </w:tcBorders>
            <w:shd w:val="clear" w:color="auto" w:fill="auto"/>
            <w:noWrap/>
            <w:vAlign w:val="center"/>
            <w:hideMark/>
          </w:tcPr>
          <w:p w14:paraId="128E7CFD"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122 </w:t>
            </w:r>
          </w:p>
        </w:tc>
        <w:tc>
          <w:tcPr>
            <w:tcW w:w="1980" w:type="dxa"/>
            <w:tcBorders>
              <w:top w:val="nil"/>
              <w:left w:val="nil"/>
              <w:bottom w:val="single" w:sz="4" w:space="0" w:color="auto"/>
              <w:right w:val="single" w:sz="4" w:space="0" w:color="auto"/>
            </w:tcBorders>
            <w:shd w:val="clear" w:color="auto" w:fill="auto"/>
            <w:noWrap/>
            <w:vAlign w:val="center"/>
            <w:hideMark/>
          </w:tcPr>
          <w:p w14:paraId="7F5DBF7C"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1,494 </w:t>
            </w:r>
          </w:p>
        </w:tc>
      </w:tr>
      <w:tr w:rsidR="00751568" w:rsidRPr="00751568" w14:paraId="759247D9" w14:textId="77777777" w:rsidTr="006D4EF1">
        <w:trPr>
          <w:trHeight w:val="935"/>
        </w:trPr>
        <w:tc>
          <w:tcPr>
            <w:tcW w:w="2675" w:type="dxa"/>
            <w:tcBorders>
              <w:top w:val="nil"/>
              <w:left w:val="single" w:sz="4" w:space="0" w:color="auto"/>
              <w:bottom w:val="single" w:sz="4" w:space="0" w:color="auto"/>
              <w:right w:val="single" w:sz="4" w:space="0" w:color="auto"/>
            </w:tcBorders>
            <w:shd w:val="clear" w:color="auto" w:fill="auto"/>
            <w:noWrap/>
            <w:vAlign w:val="center"/>
            <w:hideMark/>
          </w:tcPr>
          <w:p w14:paraId="5F6DA86C" w14:textId="2B48B59D" w:rsidR="00751568" w:rsidRPr="00751568" w:rsidRDefault="00751568" w:rsidP="009C46A6">
            <w:pPr>
              <w:spacing w:after="0" w:line="240" w:lineRule="auto"/>
              <w:jc w:val="center"/>
              <w:rPr>
                <w:rFonts w:ascii="Arial" w:eastAsia="Times New Roman" w:hAnsi="Arial" w:cs="Arial"/>
                <w:b/>
                <w:color w:val="000000"/>
                <w:sz w:val="20"/>
                <w:szCs w:val="20"/>
              </w:rPr>
            </w:pPr>
            <w:r w:rsidRPr="00751568">
              <w:rPr>
                <w:rFonts w:ascii="Arial" w:eastAsia="Times New Roman" w:hAnsi="Arial" w:cs="Arial"/>
                <w:b/>
                <w:color w:val="000000"/>
                <w:sz w:val="20"/>
                <w:szCs w:val="20"/>
              </w:rPr>
              <w:t>March 2021- March 2022</w:t>
            </w:r>
            <w:r w:rsidR="009C46A6">
              <w:rPr>
                <w:rFonts w:ascii="Arial" w:eastAsia="Times New Roman" w:hAnsi="Arial" w:cs="Arial"/>
                <w:b/>
                <w:color w:val="000000"/>
                <w:sz w:val="20"/>
                <w:szCs w:val="20"/>
              </w:rPr>
              <w:t xml:space="preserve"> (Pilot Year Data Collection Timeframe)</w:t>
            </w:r>
          </w:p>
        </w:tc>
        <w:tc>
          <w:tcPr>
            <w:tcW w:w="2185" w:type="dxa"/>
            <w:tcBorders>
              <w:top w:val="nil"/>
              <w:left w:val="nil"/>
              <w:bottom w:val="single" w:sz="4" w:space="0" w:color="auto"/>
              <w:right w:val="single" w:sz="4" w:space="0" w:color="auto"/>
            </w:tcBorders>
            <w:shd w:val="clear" w:color="auto" w:fill="auto"/>
            <w:noWrap/>
            <w:vAlign w:val="center"/>
            <w:hideMark/>
          </w:tcPr>
          <w:p w14:paraId="0BEF67B0" w14:textId="77777777" w:rsidR="009C46A6" w:rsidRDefault="009C46A6" w:rsidP="00751568">
            <w:pPr>
              <w:spacing w:after="0" w:line="240" w:lineRule="auto"/>
              <w:jc w:val="right"/>
              <w:rPr>
                <w:rFonts w:ascii="Calibri" w:eastAsia="Times New Roman" w:hAnsi="Calibri" w:cs="Calibri"/>
                <w:b/>
                <w:color w:val="000000"/>
              </w:rPr>
            </w:pPr>
          </w:p>
          <w:p w14:paraId="0CE32E39" w14:textId="06E4A089" w:rsidR="00751568" w:rsidRPr="00751568"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940</w:t>
            </w:r>
          </w:p>
        </w:tc>
        <w:tc>
          <w:tcPr>
            <w:tcW w:w="2070" w:type="dxa"/>
            <w:tcBorders>
              <w:top w:val="nil"/>
              <w:left w:val="nil"/>
              <w:bottom w:val="single" w:sz="4" w:space="0" w:color="auto"/>
              <w:right w:val="single" w:sz="4" w:space="0" w:color="auto"/>
            </w:tcBorders>
            <w:shd w:val="clear" w:color="auto" w:fill="auto"/>
            <w:noWrap/>
            <w:vAlign w:val="center"/>
            <w:hideMark/>
          </w:tcPr>
          <w:p w14:paraId="3BCA5E30" w14:textId="77777777" w:rsidR="009C46A6"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 xml:space="preserve">                 </w:t>
            </w:r>
          </w:p>
          <w:p w14:paraId="02710545" w14:textId="7A697C16" w:rsidR="00751568" w:rsidRPr="00751568" w:rsidRDefault="00751568" w:rsidP="00751568">
            <w:pPr>
              <w:spacing w:after="0" w:line="240" w:lineRule="auto"/>
              <w:jc w:val="right"/>
              <w:rPr>
                <w:rFonts w:ascii="Calibri" w:eastAsia="Times New Roman" w:hAnsi="Calibri" w:cs="Calibri"/>
                <w:b/>
                <w:color w:val="000000"/>
              </w:rPr>
            </w:pPr>
            <w:r>
              <w:rPr>
                <w:rFonts w:ascii="Calibri" w:eastAsia="Times New Roman" w:hAnsi="Calibri" w:cs="Calibri"/>
                <w:b/>
                <w:color w:val="000000"/>
              </w:rPr>
              <w:t xml:space="preserve"> </w:t>
            </w:r>
            <w:r w:rsidRPr="00751568">
              <w:rPr>
                <w:rFonts w:ascii="Calibri" w:eastAsia="Times New Roman" w:hAnsi="Calibri" w:cs="Calibri"/>
                <w:b/>
                <w:color w:val="000000"/>
              </w:rPr>
              <w:t xml:space="preserve">58 </w:t>
            </w:r>
          </w:p>
        </w:tc>
        <w:tc>
          <w:tcPr>
            <w:tcW w:w="1980" w:type="dxa"/>
            <w:tcBorders>
              <w:top w:val="nil"/>
              <w:left w:val="nil"/>
              <w:bottom w:val="single" w:sz="4" w:space="0" w:color="auto"/>
              <w:right w:val="single" w:sz="4" w:space="0" w:color="auto"/>
            </w:tcBorders>
            <w:shd w:val="clear" w:color="auto" w:fill="auto"/>
            <w:noWrap/>
            <w:vAlign w:val="center"/>
            <w:hideMark/>
          </w:tcPr>
          <w:p w14:paraId="6822AD41" w14:textId="77777777" w:rsidR="009C46A6" w:rsidRDefault="009C46A6" w:rsidP="00751568">
            <w:pPr>
              <w:spacing w:after="0" w:line="240" w:lineRule="auto"/>
              <w:jc w:val="right"/>
              <w:rPr>
                <w:rFonts w:ascii="Calibri" w:eastAsia="Times New Roman" w:hAnsi="Calibri" w:cs="Calibri"/>
                <w:b/>
                <w:color w:val="000000"/>
              </w:rPr>
            </w:pPr>
          </w:p>
          <w:p w14:paraId="44E3E343" w14:textId="5D8C3D90" w:rsidR="00751568" w:rsidRPr="00751568"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 xml:space="preserve">998 </w:t>
            </w:r>
          </w:p>
        </w:tc>
      </w:tr>
    </w:tbl>
    <w:p w14:paraId="449064C1" w14:textId="77777777" w:rsidR="008B636C" w:rsidRPr="000D50C5" w:rsidRDefault="008B636C" w:rsidP="008B636C">
      <w:pPr>
        <w:spacing w:after="0" w:line="240" w:lineRule="auto"/>
        <w:ind w:left="1080"/>
        <w:rPr>
          <w:rFonts w:cstheme="minorHAnsi"/>
          <w:sz w:val="24"/>
          <w:szCs w:val="24"/>
        </w:rPr>
      </w:pPr>
    </w:p>
    <w:p w14:paraId="3B56CF78" w14:textId="4FA37936" w:rsidR="000D50C5" w:rsidRDefault="000D50C5" w:rsidP="006D4EF1">
      <w:pPr>
        <w:spacing w:after="0" w:line="240" w:lineRule="auto"/>
        <w:ind w:left="360"/>
        <w:rPr>
          <w:rFonts w:cstheme="minorHAnsi"/>
          <w:sz w:val="24"/>
          <w:szCs w:val="24"/>
        </w:rPr>
      </w:pPr>
      <w:r>
        <w:rPr>
          <w:rFonts w:cstheme="minorHAnsi"/>
          <w:sz w:val="24"/>
          <w:szCs w:val="24"/>
        </w:rPr>
        <w:t xml:space="preserve">This data includes the number of illegally dumped mattresses picked up by City crews in Berkeley annually from 2017-2022. It includes year-over-year data in comparison with the Pilot Year data collection Timeframe (March 10, 2021-March 9, 2022). Data is also included for the number of mattresses picked up by CalTrans and dropped off at the Berkeley Transfer Station. Please note that CalTrans collects mattresses from Berkeley encampments and illegally dumped mattresses along highways and along CalTrans-owned corridors in Berkeley. Since they pick up mattresses along the highways, the mattresses dropped off at the Berkeley Transfer Station could potentially also include mattresses slightly outside Berkeley borders, but </w:t>
      </w:r>
      <w:r w:rsidR="000836F6">
        <w:rPr>
          <w:rFonts w:cstheme="minorHAnsi"/>
          <w:sz w:val="24"/>
          <w:szCs w:val="24"/>
        </w:rPr>
        <w:t xml:space="preserve">it is </w:t>
      </w:r>
      <w:r>
        <w:rPr>
          <w:rFonts w:cstheme="minorHAnsi"/>
          <w:sz w:val="24"/>
          <w:szCs w:val="24"/>
        </w:rPr>
        <w:t xml:space="preserve">usually within the general area. </w:t>
      </w:r>
    </w:p>
    <w:p w14:paraId="6EA28FB3" w14:textId="77777777" w:rsidR="006D4EF1" w:rsidRDefault="006D4EF1" w:rsidP="006D4EF1">
      <w:pPr>
        <w:pStyle w:val="ListParagraph"/>
        <w:spacing w:after="0" w:line="240" w:lineRule="auto"/>
        <w:ind w:left="360"/>
        <w:rPr>
          <w:rFonts w:cstheme="minorHAnsi"/>
          <w:sz w:val="24"/>
          <w:szCs w:val="24"/>
        </w:rPr>
      </w:pPr>
    </w:p>
    <w:p w14:paraId="7D905532" w14:textId="6E59690F" w:rsidR="000D50C5" w:rsidRPr="009C46A6" w:rsidRDefault="000D50C5" w:rsidP="006D4EF1">
      <w:pPr>
        <w:pStyle w:val="ListParagraph"/>
        <w:spacing w:after="0" w:line="240" w:lineRule="auto"/>
        <w:ind w:left="360"/>
        <w:rPr>
          <w:rFonts w:cstheme="minorHAnsi"/>
          <w:sz w:val="24"/>
          <w:szCs w:val="24"/>
        </w:rPr>
      </w:pPr>
      <w:r>
        <w:rPr>
          <w:rFonts w:cstheme="minorHAnsi"/>
          <w:sz w:val="24"/>
          <w:szCs w:val="24"/>
        </w:rPr>
        <w:t>*</w:t>
      </w:r>
      <w:r w:rsidRPr="009C46A6">
        <w:rPr>
          <w:rFonts w:cstheme="minorHAnsi"/>
          <w:sz w:val="24"/>
          <w:szCs w:val="24"/>
        </w:rPr>
        <w:t>Effective July 1, 2019</w:t>
      </w:r>
      <w:r w:rsidR="006D4EF1">
        <w:rPr>
          <w:rFonts w:cstheme="minorHAnsi"/>
          <w:sz w:val="24"/>
          <w:szCs w:val="24"/>
        </w:rPr>
        <w:t>,</w:t>
      </w:r>
      <w:r w:rsidRPr="009C46A6">
        <w:rPr>
          <w:rFonts w:cstheme="minorHAnsi"/>
          <w:sz w:val="24"/>
          <w:szCs w:val="24"/>
        </w:rPr>
        <w:t xml:space="preserve"> </w:t>
      </w:r>
      <w:r w:rsidR="006D4EF1">
        <w:rPr>
          <w:rFonts w:cstheme="minorHAnsi"/>
          <w:sz w:val="24"/>
          <w:szCs w:val="24"/>
        </w:rPr>
        <w:t xml:space="preserve">California </w:t>
      </w:r>
      <w:r w:rsidRPr="009C46A6">
        <w:rPr>
          <w:rFonts w:cstheme="minorHAnsi"/>
          <w:sz w:val="24"/>
          <w:szCs w:val="24"/>
        </w:rPr>
        <w:t xml:space="preserve">residents </w:t>
      </w:r>
      <w:r w:rsidR="006D4EF1">
        <w:rPr>
          <w:rFonts w:cstheme="minorHAnsi"/>
          <w:sz w:val="24"/>
          <w:szCs w:val="24"/>
        </w:rPr>
        <w:t>became eligible</w:t>
      </w:r>
      <w:r w:rsidRPr="009C46A6">
        <w:rPr>
          <w:rFonts w:cstheme="minorHAnsi"/>
          <w:sz w:val="24"/>
          <w:szCs w:val="24"/>
        </w:rPr>
        <w:t xml:space="preserve"> to drop off mattresses for free at the Berkeley Transfer Station as part of the </w:t>
      </w:r>
      <w:r w:rsidR="006D4EF1">
        <w:rPr>
          <w:rFonts w:cstheme="minorHAnsi"/>
          <w:sz w:val="24"/>
          <w:szCs w:val="24"/>
        </w:rPr>
        <w:t xml:space="preserve">statewide </w:t>
      </w:r>
      <w:r w:rsidRPr="009C46A6">
        <w:rPr>
          <w:rFonts w:cstheme="minorHAnsi"/>
          <w:sz w:val="24"/>
          <w:szCs w:val="24"/>
        </w:rPr>
        <w:t>MRC onsite collection program initiated</w:t>
      </w:r>
      <w:r>
        <w:rPr>
          <w:rFonts w:cstheme="minorHAnsi"/>
          <w:sz w:val="24"/>
          <w:szCs w:val="24"/>
        </w:rPr>
        <w:t xml:space="preserve"> through contract with the City of Berkeley in 2019</w:t>
      </w:r>
      <w:r w:rsidRPr="009C46A6">
        <w:rPr>
          <w:rFonts w:cstheme="minorHAnsi"/>
          <w:sz w:val="24"/>
          <w:szCs w:val="24"/>
        </w:rPr>
        <w:t xml:space="preserve">. This may have contributed to the lower number of illegally dumped mattresses in the 2019-2020 timeframe. </w:t>
      </w:r>
    </w:p>
    <w:p w14:paraId="1087A8AA" w14:textId="3F5E2B6B" w:rsidR="00751568" w:rsidRPr="009C46A6" w:rsidRDefault="00751568" w:rsidP="00751568">
      <w:pPr>
        <w:pStyle w:val="ListParagraph"/>
        <w:spacing w:after="0" w:line="240" w:lineRule="auto"/>
        <w:rPr>
          <w:rFonts w:cstheme="minorHAnsi"/>
          <w:sz w:val="24"/>
          <w:szCs w:val="24"/>
        </w:rPr>
      </w:pPr>
    </w:p>
    <w:p w14:paraId="5215C6DA" w14:textId="525E1A6B" w:rsidR="006D4EF1" w:rsidRPr="006D4EF1" w:rsidRDefault="000D50C5" w:rsidP="006D4EF1">
      <w:pPr>
        <w:pStyle w:val="ListParagraph"/>
        <w:numPr>
          <w:ilvl w:val="0"/>
          <w:numId w:val="14"/>
        </w:numPr>
        <w:spacing w:after="0" w:line="240" w:lineRule="auto"/>
        <w:rPr>
          <w:rFonts w:cstheme="minorHAnsi"/>
          <w:b/>
          <w:sz w:val="24"/>
          <w:szCs w:val="24"/>
        </w:rPr>
      </w:pPr>
      <w:r w:rsidRPr="006D4EF1">
        <w:rPr>
          <w:rFonts w:cstheme="minorHAnsi"/>
          <w:b/>
          <w:sz w:val="24"/>
          <w:szCs w:val="24"/>
        </w:rPr>
        <w:t>Cal Student Move Out Illegal Dumping Comparison:</w:t>
      </w:r>
    </w:p>
    <w:p w14:paraId="0402FA53" w14:textId="0DBEE526" w:rsidR="000D50C5" w:rsidRDefault="000D50C5" w:rsidP="000D50C5">
      <w:pPr>
        <w:spacing w:after="0" w:line="240" w:lineRule="auto"/>
        <w:rPr>
          <w:rFonts w:cstheme="minorHAnsi"/>
          <w:sz w:val="24"/>
          <w:szCs w:val="24"/>
        </w:rPr>
      </w:pPr>
    </w:p>
    <w:tbl>
      <w:tblPr>
        <w:tblW w:w="6120" w:type="dxa"/>
        <w:tblInd w:w="355" w:type="dxa"/>
        <w:tblLook w:val="04A0" w:firstRow="1" w:lastRow="0" w:firstColumn="1" w:lastColumn="0" w:noHBand="0" w:noVBand="1"/>
      </w:tblPr>
      <w:tblGrid>
        <w:gridCol w:w="3690"/>
        <w:gridCol w:w="2430"/>
      </w:tblGrid>
      <w:tr w:rsidR="000D50C5" w:rsidRPr="000D50C5" w14:paraId="6FBB2CCB" w14:textId="77777777" w:rsidTr="006D4EF1">
        <w:trPr>
          <w:trHeight w:val="1160"/>
        </w:trPr>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B35B1" w14:textId="20B5CA0E" w:rsidR="000D50C5" w:rsidRDefault="000D50C5" w:rsidP="000D50C5">
            <w:pPr>
              <w:spacing w:after="0" w:line="240" w:lineRule="auto"/>
              <w:jc w:val="center"/>
              <w:rPr>
                <w:rFonts w:ascii="Calibri" w:eastAsia="Times New Roman" w:hAnsi="Calibri" w:cs="Calibri"/>
                <w:b/>
                <w:bCs/>
                <w:color w:val="000000"/>
              </w:rPr>
            </w:pPr>
            <w:r w:rsidRPr="000D50C5">
              <w:rPr>
                <w:rFonts w:ascii="Calibri" w:eastAsia="Times New Roman" w:hAnsi="Calibri" w:cs="Calibri"/>
                <w:b/>
                <w:bCs/>
                <w:color w:val="000000"/>
              </w:rPr>
              <w:t xml:space="preserve">Annual Comparison </w:t>
            </w:r>
            <w:r w:rsidRPr="000D50C5">
              <w:rPr>
                <w:rFonts w:ascii="Calibri" w:eastAsia="Times New Roman" w:hAnsi="Calibri" w:cs="Calibri"/>
                <w:b/>
                <w:bCs/>
                <w:color w:val="000000"/>
              </w:rPr>
              <w:br/>
              <w:t>Cal Student Move Out Timeframe</w:t>
            </w:r>
          </w:p>
          <w:p w14:paraId="79153334" w14:textId="77777777" w:rsidR="006D4EF1" w:rsidRDefault="006D4EF1" w:rsidP="000D50C5">
            <w:pPr>
              <w:spacing w:after="0" w:line="240" w:lineRule="auto"/>
              <w:jc w:val="center"/>
              <w:rPr>
                <w:rFonts w:ascii="Calibri" w:eastAsia="Times New Roman" w:hAnsi="Calibri" w:cs="Calibri"/>
                <w:b/>
                <w:bCs/>
                <w:color w:val="000000"/>
              </w:rPr>
            </w:pPr>
          </w:p>
          <w:p w14:paraId="18037007" w14:textId="4FFCCF58" w:rsidR="006D4EF1" w:rsidRPr="000D50C5" w:rsidRDefault="006D4EF1" w:rsidP="000D50C5">
            <w:pPr>
              <w:spacing w:after="0" w:line="240" w:lineRule="auto"/>
              <w:jc w:val="center"/>
              <w:rPr>
                <w:rFonts w:ascii="Calibri" w:eastAsia="Times New Roman" w:hAnsi="Calibri" w:cs="Calibri"/>
                <w:b/>
                <w:bCs/>
                <w:color w:val="000000"/>
              </w:rPr>
            </w:pPr>
          </w:p>
        </w:tc>
        <w:tc>
          <w:tcPr>
            <w:tcW w:w="2430" w:type="dxa"/>
            <w:tcBorders>
              <w:top w:val="single" w:sz="4" w:space="0" w:color="auto"/>
              <w:left w:val="nil"/>
              <w:bottom w:val="single" w:sz="4" w:space="0" w:color="auto"/>
              <w:right w:val="single" w:sz="4" w:space="0" w:color="auto"/>
            </w:tcBorders>
            <w:shd w:val="clear" w:color="auto" w:fill="auto"/>
            <w:vAlign w:val="bottom"/>
            <w:hideMark/>
          </w:tcPr>
          <w:p w14:paraId="757BD2C9" w14:textId="0CA0AC46" w:rsidR="000D50C5" w:rsidRDefault="006D4EF1" w:rsidP="000D50C5">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Ill</w:t>
            </w:r>
            <w:r w:rsidR="000D50C5" w:rsidRPr="000D50C5">
              <w:rPr>
                <w:rFonts w:ascii="Calibri" w:eastAsia="Times New Roman" w:hAnsi="Calibri" w:cs="Calibri"/>
                <w:b/>
                <w:bCs/>
                <w:color w:val="000000"/>
              </w:rPr>
              <w:t>egally dumped mattresses picked up by City Crews</w:t>
            </w:r>
          </w:p>
          <w:p w14:paraId="4D541128" w14:textId="77777777" w:rsidR="006D4EF1" w:rsidRDefault="006D4EF1" w:rsidP="000D50C5">
            <w:pPr>
              <w:spacing w:after="0" w:line="240" w:lineRule="auto"/>
              <w:jc w:val="center"/>
              <w:rPr>
                <w:rFonts w:ascii="Calibri" w:eastAsia="Times New Roman" w:hAnsi="Calibri" w:cs="Calibri"/>
                <w:b/>
                <w:bCs/>
                <w:color w:val="000000"/>
              </w:rPr>
            </w:pPr>
          </w:p>
          <w:p w14:paraId="56ED7C02" w14:textId="33378F28" w:rsidR="006D4EF1" w:rsidRPr="000D50C5" w:rsidRDefault="006D4EF1" w:rsidP="000D50C5">
            <w:pPr>
              <w:spacing w:after="0" w:line="240" w:lineRule="auto"/>
              <w:jc w:val="center"/>
              <w:rPr>
                <w:rFonts w:ascii="Calibri" w:eastAsia="Times New Roman" w:hAnsi="Calibri" w:cs="Calibri"/>
                <w:b/>
                <w:bCs/>
                <w:color w:val="000000"/>
              </w:rPr>
            </w:pPr>
          </w:p>
        </w:tc>
      </w:tr>
      <w:tr w:rsidR="000D50C5" w:rsidRPr="000D50C5" w14:paraId="3FE840C4" w14:textId="77777777" w:rsidTr="006D4EF1">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7AB2604D" w14:textId="77777777" w:rsidR="000D50C5" w:rsidRPr="000D50C5" w:rsidRDefault="000D50C5" w:rsidP="000D50C5">
            <w:pPr>
              <w:spacing w:after="0" w:line="240" w:lineRule="auto"/>
              <w:jc w:val="center"/>
              <w:rPr>
                <w:rFonts w:ascii="Arial" w:eastAsia="Times New Roman" w:hAnsi="Arial" w:cs="Arial"/>
                <w:color w:val="000000"/>
                <w:sz w:val="20"/>
                <w:szCs w:val="20"/>
              </w:rPr>
            </w:pPr>
            <w:r w:rsidRPr="000D50C5">
              <w:rPr>
                <w:rFonts w:ascii="Arial" w:eastAsia="Times New Roman" w:hAnsi="Arial" w:cs="Arial"/>
                <w:color w:val="000000"/>
                <w:sz w:val="20"/>
                <w:szCs w:val="20"/>
              </w:rPr>
              <w:t>May 1, 2017- June 30, 2017</w:t>
            </w:r>
          </w:p>
        </w:tc>
        <w:tc>
          <w:tcPr>
            <w:tcW w:w="2430" w:type="dxa"/>
            <w:tcBorders>
              <w:top w:val="nil"/>
              <w:left w:val="nil"/>
              <w:bottom w:val="single" w:sz="4" w:space="0" w:color="auto"/>
              <w:right w:val="single" w:sz="4" w:space="0" w:color="auto"/>
            </w:tcBorders>
            <w:shd w:val="clear" w:color="auto" w:fill="auto"/>
            <w:vAlign w:val="bottom"/>
            <w:hideMark/>
          </w:tcPr>
          <w:p w14:paraId="28257438" w14:textId="77777777" w:rsidR="000D50C5" w:rsidRPr="000D50C5" w:rsidRDefault="000D50C5" w:rsidP="000D50C5">
            <w:pPr>
              <w:spacing w:after="0" w:line="240" w:lineRule="auto"/>
              <w:jc w:val="right"/>
              <w:rPr>
                <w:rFonts w:ascii="Calibri" w:eastAsia="Times New Roman" w:hAnsi="Calibri" w:cs="Calibri"/>
                <w:color w:val="000000"/>
              </w:rPr>
            </w:pPr>
            <w:r w:rsidRPr="000D50C5">
              <w:rPr>
                <w:rFonts w:ascii="Calibri" w:eastAsia="Times New Roman" w:hAnsi="Calibri" w:cs="Calibri"/>
                <w:color w:val="000000"/>
              </w:rPr>
              <w:t>434</w:t>
            </w:r>
          </w:p>
        </w:tc>
      </w:tr>
      <w:tr w:rsidR="000D50C5" w:rsidRPr="000D50C5" w14:paraId="04352417" w14:textId="77777777" w:rsidTr="006D4EF1">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4C09706D" w14:textId="77777777" w:rsidR="000D50C5" w:rsidRPr="000D50C5" w:rsidRDefault="000D50C5" w:rsidP="000D50C5">
            <w:pPr>
              <w:spacing w:after="0" w:line="240" w:lineRule="auto"/>
              <w:jc w:val="center"/>
              <w:rPr>
                <w:rFonts w:ascii="Arial" w:eastAsia="Times New Roman" w:hAnsi="Arial" w:cs="Arial"/>
                <w:color w:val="000000"/>
                <w:sz w:val="20"/>
                <w:szCs w:val="20"/>
              </w:rPr>
            </w:pPr>
            <w:r w:rsidRPr="000D50C5">
              <w:rPr>
                <w:rFonts w:ascii="Arial" w:eastAsia="Times New Roman" w:hAnsi="Arial" w:cs="Arial"/>
                <w:color w:val="000000"/>
                <w:sz w:val="20"/>
                <w:szCs w:val="20"/>
              </w:rPr>
              <w:t>May 1, 2018- June 30, 2018</w:t>
            </w:r>
          </w:p>
        </w:tc>
        <w:tc>
          <w:tcPr>
            <w:tcW w:w="2430" w:type="dxa"/>
            <w:tcBorders>
              <w:top w:val="nil"/>
              <w:left w:val="nil"/>
              <w:bottom w:val="single" w:sz="4" w:space="0" w:color="auto"/>
              <w:right w:val="single" w:sz="4" w:space="0" w:color="auto"/>
            </w:tcBorders>
            <w:shd w:val="clear" w:color="auto" w:fill="auto"/>
            <w:vAlign w:val="bottom"/>
            <w:hideMark/>
          </w:tcPr>
          <w:p w14:paraId="212ADB8B" w14:textId="77777777" w:rsidR="000D50C5" w:rsidRPr="000D50C5" w:rsidRDefault="000D50C5" w:rsidP="000D50C5">
            <w:pPr>
              <w:spacing w:after="0" w:line="240" w:lineRule="auto"/>
              <w:jc w:val="right"/>
              <w:rPr>
                <w:rFonts w:ascii="Calibri" w:eastAsia="Times New Roman" w:hAnsi="Calibri" w:cs="Calibri"/>
                <w:color w:val="000000"/>
              </w:rPr>
            </w:pPr>
            <w:r w:rsidRPr="000D50C5">
              <w:rPr>
                <w:rFonts w:ascii="Calibri" w:eastAsia="Times New Roman" w:hAnsi="Calibri" w:cs="Calibri"/>
                <w:color w:val="000000"/>
              </w:rPr>
              <w:t>449</w:t>
            </w:r>
          </w:p>
        </w:tc>
      </w:tr>
      <w:tr w:rsidR="000D50C5" w:rsidRPr="000D50C5" w14:paraId="418F09F3" w14:textId="77777777" w:rsidTr="006D4EF1">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05B62980" w14:textId="77777777" w:rsidR="000D50C5" w:rsidRPr="000D50C5" w:rsidRDefault="000D50C5" w:rsidP="000D50C5">
            <w:pPr>
              <w:spacing w:after="0" w:line="240" w:lineRule="auto"/>
              <w:jc w:val="center"/>
              <w:rPr>
                <w:rFonts w:ascii="Arial" w:eastAsia="Times New Roman" w:hAnsi="Arial" w:cs="Arial"/>
                <w:color w:val="000000"/>
                <w:sz w:val="20"/>
                <w:szCs w:val="20"/>
              </w:rPr>
            </w:pPr>
            <w:r w:rsidRPr="000D50C5">
              <w:rPr>
                <w:rFonts w:ascii="Arial" w:eastAsia="Times New Roman" w:hAnsi="Arial" w:cs="Arial"/>
                <w:color w:val="000000"/>
                <w:sz w:val="20"/>
                <w:szCs w:val="20"/>
              </w:rPr>
              <w:t>May 1, 2019- June 30, 2019</w:t>
            </w:r>
          </w:p>
        </w:tc>
        <w:tc>
          <w:tcPr>
            <w:tcW w:w="2430" w:type="dxa"/>
            <w:tcBorders>
              <w:top w:val="nil"/>
              <w:left w:val="nil"/>
              <w:bottom w:val="single" w:sz="4" w:space="0" w:color="auto"/>
              <w:right w:val="single" w:sz="4" w:space="0" w:color="auto"/>
            </w:tcBorders>
            <w:shd w:val="clear" w:color="auto" w:fill="auto"/>
            <w:vAlign w:val="bottom"/>
            <w:hideMark/>
          </w:tcPr>
          <w:p w14:paraId="3862CE3F" w14:textId="77777777" w:rsidR="000D50C5" w:rsidRPr="000D50C5" w:rsidRDefault="000D50C5" w:rsidP="000D50C5">
            <w:pPr>
              <w:spacing w:after="0" w:line="240" w:lineRule="auto"/>
              <w:jc w:val="right"/>
              <w:rPr>
                <w:rFonts w:ascii="Calibri" w:eastAsia="Times New Roman" w:hAnsi="Calibri" w:cs="Calibri"/>
                <w:color w:val="000000"/>
              </w:rPr>
            </w:pPr>
            <w:r w:rsidRPr="000D50C5">
              <w:rPr>
                <w:rFonts w:ascii="Calibri" w:eastAsia="Times New Roman" w:hAnsi="Calibri" w:cs="Calibri"/>
                <w:color w:val="000000"/>
              </w:rPr>
              <w:t>370</w:t>
            </w:r>
          </w:p>
        </w:tc>
      </w:tr>
      <w:tr w:rsidR="000D50C5" w:rsidRPr="000D50C5" w14:paraId="3638F198" w14:textId="77777777" w:rsidTr="006D4EF1">
        <w:trPr>
          <w:trHeight w:val="300"/>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277D788F" w14:textId="77777777" w:rsidR="000D50C5" w:rsidRPr="000D50C5" w:rsidRDefault="000D50C5" w:rsidP="000D50C5">
            <w:pPr>
              <w:spacing w:after="0" w:line="240" w:lineRule="auto"/>
              <w:jc w:val="center"/>
              <w:rPr>
                <w:rFonts w:ascii="Arial" w:eastAsia="Times New Roman" w:hAnsi="Arial" w:cs="Arial"/>
                <w:color w:val="000000"/>
                <w:sz w:val="20"/>
                <w:szCs w:val="20"/>
              </w:rPr>
            </w:pPr>
            <w:r w:rsidRPr="000D50C5">
              <w:rPr>
                <w:rFonts w:ascii="Arial" w:eastAsia="Times New Roman" w:hAnsi="Arial" w:cs="Arial"/>
                <w:color w:val="000000"/>
                <w:sz w:val="20"/>
                <w:szCs w:val="20"/>
              </w:rPr>
              <w:t>May 1, 2020- June 30, 2020</w:t>
            </w:r>
          </w:p>
        </w:tc>
        <w:tc>
          <w:tcPr>
            <w:tcW w:w="2430" w:type="dxa"/>
            <w:tcBorders>
              <w:top w:val="nil"/>
              <w:left w:val="nil"/>
              <w:bottom w:val="single" w:sz="4" w:space="0" w:color="auto"/>
              <w:right w:val="single" w:sz="4" w:space="0" w:color="auto"/>
            </w:tcBorders>
            <w:shd w:val="clear" w:color="auto" w:fill="auto"/>
            <w:vAlign w:val="bottom"/>
            <w:hideMark/>
          </w:tcPr>
          <w:p w14:paraId="1386D228" w14:textId="77777777" w:rsidR="000D50C5" w:rsidRPr="000D50C5" w:rsidRDefault="000D50C5" w:rsidP="000D50C5">
            <w:pPr>
              <w:spacing w:after="0" w:line="240" w:lineRule="auto"/>
              <w:jc w:val="right"/>
              <w:rPr>
                <w:rFonts w:ascii="Calibri" w:eastAsia="Times New Roman" w:hAnsi="Calibri" w:cs="Calibri"/>
                <w:color w:val="000000"/>
              </w:rPr>
            </w:pPr>
            <w:r w:rsidRPr="000D50C5">
              <w:rPr>
                <w:rFonts w:ascii="Calibri" w:eastAsia="Times New Roman" w:hAnsi="Calibri" w:cs="Calibri"/>
                <w:color w:val="000000"/>
              </w:rPr>
              <w:t>457</w:t>
            </w:r>
          </w:p>
        </w:tc>
      </w:tr>
      <w:tr w:rsidR="000D50C5" w:rsidRPr="000D50C5" w14:paraId="6D622B74" w14:textId="77777777" w:rsidTr="006D4EF1">
        <w:trPr>
          <w:trHeight w:val="765"/>
        </w:trPr>
        <w:tc>
          <w:tcPr>
            <w:tcW w:w="3690" w:type="dxa"/>
            <w:tcBorders>
              <w:top w:val="nil"/>
              <w:left w:val="single" w:sz="4" w:space="0" w:color="auto"/>
              <w:bottom w:val="single" w:sz="4" w:space="0" w:color="auto"/>
              <w:right w:val="single" w:sz="4" w:space="0" w:color="auto"/>
            </w:tcBorders>
            <w:shd w:val="clear" w:color="auto" w:fill="auto"/>
            <w:vAlign w:val="center"/>
            <w:hideMark/>
          </w:tcPr>
          <w:p w14:paraId="41991C60" w14:textId="77777777" w:rsidR="000D50C5" w:rsidRPr="000D50C5" w:rsidRDefault="000D50C5" w:rsidP="000D50C5">
            <w:pPr>
              <w:spacing w:after="0" w:line="240" w:lineRule="auto"/>
              <w:jc w:val="center"/>
              <w:rPr>
                <w:rFonts w:ascii="Arial" w:eastAsia="Times New Roman" w:hAnsi="Arial" w:cs="Arial"/>
                <w:b/>
                <w:bCs/>
                <w:color w:val="000000"/>
                <w:sz w:val="20"/>
                <w:szCs w:val="20"/>
              </w:rPr>
            </w:pPr>
            <w:r w:rsidRPr="000D50C5">
              <w:rPr>
                <w:rFonts w:ascii="Arial" w:eastAsia="Times New Roman" w:hAnsi="Arial" w:cs="Arial"/>
                <w:b/>
                <w:bCs/>
                <w:color w:val="000000"/>
                <w:sz w:val="20"/>
                <w:szCs w:val="20"/>
              </w:rPr>
              <w:t>May 1, 2021- June 30, 2021</w:t>
            </w:r>
            <w:r w:rsidRPr="000D50C5">
              <w:rPr>
                <w:rFonts w:ascii="Arial" w:eastAsia="Times New Roman" w:hAnsi="Arial" w:cs="Arial"/>
                <w:b/>
                <w:bCs/>
                <w:color w:val="000000"/>
                <w:sz w:val="20"/>
                <w:szCs w:val="20"/>
              </w:rPr>
              <w:br/>
              <w:t>(Pilot Year)</w:t>
            </w:r>
          </w:p>
        </w:tc>
        <w:tc>
          <w:tcPr>
            <w:tcW w:w="2430" w:type="dxa"/>
            <w:tcBorders>
              <w:top w:val="nil"/>
              <w:left w:val="nil"/>
              <w:bottom w:val="single" w:sz="4" w:space="0" w:color="auto"/>
              <w:right w:val="single" w:sz="4" w:space="0" w:color="auto"/>
            </w:tcBorders>
            <w:shd w:val="clear" w:color="auto" w:fill="auto"/>
            <w:vAlign w:val="bottom"/>
            <w:hideMark/>
          </w:tcPr>
          <w:p w14:paraId="29E265A5" w14:textId="77777777" w:rsidR="000D50C5" w:rsidRPr="000D50C5" w:rsidRDefault="000D50C5" w:rsidP="000D50C5">
            <w:pPr>
              <w:spacing w:after="0" w:line="240" w:lineRule="auto"/>
              <w:jc w:val="right"/>
              <w:rPr>
                <w:rFonts w:ascii="Calibri" w:eastAsia="Times New Roman" w:hAnsi="Calibri" w:cs="Calibri"/>
                <w:b/>
                <w:bCs/>
                <w:color w:val="000000"/>
              </w:rPr>
            </w:pPr>
            <w:r w:rsidRPr="000D50C5">
              <w:rPr>
                <w:rFonts w:ascii="Calibri" w:eastAsia="Times New Roman" w:hAnsi="Calibri" w:cs="Calibri"/>
                <w:b/>
                <w:bCs/>
                <w:color w:val="000000"/>
              </w:rPr>
              <w:t>208</w:t>
            </w:r>
          </w:p>
        </w:tc>
      </w:tr>
    </w:tbl>
    <w:p w14:paraId="6F6993F5" w14:textId="405DFDD6" w:rsidR="000D50C5" w:rsidRDefault="000D50C5" w:rsidP="000D50C5">
      <w:pPr>
        <w:spacing w:after="0" w:line="240" w:lineRule="auto"/>
        <w:rPr>
          <w:rFonts w:cstheme="minorHAnsi"/>
          <w:sz w:val="24"/>
          <w:szCs w:val="24"/>
        </w:rPr>
      </w:pPr>
    </w:p>
    <w:p w14:paraId="573B31FB" w14:textId="259718DB" w:rsidR="000D50C5" w:rsidRPr="000D50C5" w:rsidRDefault="000D50C5" w:rsidP="006D4EF1">
      <w:pPr>
        <w:pStyle w:val="ListParagraph"/>
        <w:spacing w:after="0" w:line="240" w:lineRule="auto"/>
        <w:ind w:left="360"/>
        <w:rPr>
          <w:rFonts w:cstheme="minorHAnsi"/>
          <w:sz w:val="24"/>
          <w:szCs w:val="24"/>
        </w:rPr>
      </w:pPr>
      <w:r w:rsidRPr="000D50C5">
        <w:rPr>
          <w:rFonts w:cstheme="minorHAnsi"/>
          <w:sz w:val="24"/>
          <w:szCs w:val="24"/>
        </w:rPr>
        <w:t xml:space="preserve">This chart displays the </w:t>
      </w:r>
      <w:r>
        <w:rPr>
          <w:rFonts w:cstheme="minorHAnsi"/>
          <w:sz w:val="24"/>
          <w:szCs w:val="24"/>
        </w:rPr>
        <w:t xml:space="preserve">year-over-year </w:t>
      </w:r>
      <w:r w:rsidRPr="000D50C5">
        <w:rPr>
          <w:rFonts w:cstheme="minorHAnsi"/>
          <w:sz w:val="24"/>
          <w:szCs w:val="24"/>
        </w:rPr>
        <w:t>comparison of illegally dumped mattresses during the approximate Cal Move timeframe</w:t>
      </w:r>
      <w:r w:rsidRPr="000D50C5">
        <w:t xml:space="preserve"> </w:t>
      </w:r>
      <w:r w:rsidRPr="000D50C5">
        <w:rPr>
          <w:rFonts w:cstheme="minorHAnsi"/>
          <w:sz w:val="24"/>
          <w:szCs w:val="24"/>
        </w:rPr>
        <w:t xml:space="preserve">(May 1-June 30). We sent the </w:t>
      </w:r>
      <w:r w:rsidR="006D4EF1">
        <w:rPr>
          <w:rFonts w:cstheme="minorHAnsi"/>
          <w:sz w:val="24"/>
          <w:szCs w:val="24"/>
        </w:rPr>
        <w:t>first</w:t>
      </w:r>
      <w:r w:rsidRPr="000D50C5">
        <w:rPr>
          <w:rFonts w:cstheme="minorHAnsi"/>
          <w:sz w:val="24"/>
          <w:szCs w:val="24"/>
        </w:rPr>
        <w:t xml:space="preserve"> mailer at the end of April 2021 and student messaging was targeted in late April/early May. Data through June 30 is included because while Cal Move out is officially mid-May, some students move out</w:t>
      </w:r>
      <w:r w:rsidR="00785F31">
        <w:rPr>
          <w:rFonts w:cstheme="minorHAnsi"/>
          <w:sz w:val="24"/>
          <w:szCs w:val="24"/>
        </w:rPr>
        <w:t xml:space="preserve"> in late </w:t>
      </w:r>
      <w:r w:rsidRPr="000D50C5">
        <w:rPr>
          <w:rFonts w:cstheme="minorHAnsi"/>
          <w:sz w:val="24"/>
          <w:szCs w:val="24"/>
        </w:rPr>
        <w:t xml:space="preserve">May when their leases are up at the end of the month and it may take a few additional weeks for residents to report illegally dumped mattresses and for City crews to finish picking them all up. </w:t>
      </w:r>
    </w:p>
    <w:p w14:paraId="70DFE0DE" w14:textId="77777777" w:rsidR="000D50C5" w:rsidRPr="000D50C5" w:rsidRDefault="000D50C5" w:rsidP="000D50C5">
      <w:pPr>
        <w:spacing w:after="0" w:line="240" w:lineRule="auto"/>
        <w:rPr>
          <w:rFonts w:cstheme="minorHAnsi"/>
          <w:sz w:val="24"/>
          <w:szCs w:val="24"/>
        </w:rPr>
      </w:pPr>
    </w:p>
    <w:p w14:paraId="1AB4816A" w14:textId="6BFE1751" w:rsidR="00751568" w:rsidRPr="006D4EF1" w:rsidRDefault="000D50C5" w:rsidP="006D4EF1">
      <w:pPr>
        <w:pStyle w:val="ListParagraph"/>
        <w:numPr>
          <w:ilvl w:val="0"/>
          <w:numId w:val="14"/>
        </w:numPr>
        <w:spacing w:after="0" w:line="240" w:lineRule="auto"/>
        <w:rPr>
          <w:rFonts w:cstheme="minorHAnsi"/>
          <w:b/>
          <w:sz w:val="24"/>
          <w:szCs w:val="24"/>
        </w:rPr>
      </w:pPr>
      <w:r w:rsidRPr="006D4EF1">
        <w:rPr>
          <w:rFonts w:cstheme="minorHAnsi"/>
          <w:b/>
          <w:sz w:val="24"/>
          <w:szCs w:val="24"/>
        </w:rPr>
        <w:t xml:space="preserve">Total Mattresses </w:t>
      </w:r>
      <w:r w:rsidR="006D4EF1">
        <w:rPr>
          <w:rFonts w:cstheme="minorHAnsi"/>
          <w:b/>
          <w:sz w:val="24"/>
          <w:szCs w:val="24"/>
        </w:rPr>
        <w:t>D</w:t>
      </w:r>
      <w:r w:rsidRPr="006D4EF1">
        <w:rPr>
          <w:rFonts w:cstheme="minorHAnsi"/>
          <w:b/>
          <w:sz w:val="24"/>
          <w:szCs w:val="24"/>
        </w:rPr>
        <w:t xml:space="preserve">ropped </w:t>
      </w:r>
      <w:r w:rsidR="006D4EF1">
        <w:rPr>
          <w:rFonts w:cstheme="minorHAnsi"/>
          <w:b/>
          <w:sz w:val="24"/>
          <w:szCs w:val="24"/>
        </w:rPr>
        <w:t>o</w:t>
      </w:r>
      <w:r w:rsidRPr="006D4EF1">
        <w:rPr>
          <w:rFonts w:cstheme="minorHAnsi"/>
          <w:b/>
          <w:sz w:val="24"/>
          <w:szCs w:val="24"/>
        </w:rPr>
        <w:t xml:space="preserve">ff </w:t>
      </w:r>
      <w:r w:rsidR="006D4EF1">
        <w:rPr>
          <w:rFonts w:cstheme="minorHAnsi"/>
          <w:b/>
          <w:sz w:val="24"/>
          <w:szCs w:val="24"/>
        </w:rPr>
        <w:t xml:space="preserve">by the Public </w:t>
      </w:r>
      <w:r w:rsidRPr="006D4EF1">
        <w:rPr>
          <w:rFonts w:cstheme="minorHAnsi"/>
          <w:b/>
          <w:sz w:val="24"/>
          <w:szCs w:val="24"/>
        </w:rPr>
        <w:t>at the City’s Transfer Station</w:t>
      </w:r>
      <w:r w:rsidR="00751568" w:rsidRPr="006D4EF1">
        <w:rPr>
          <w:rFonts w:cstheme="minorHAnsi"/>
          <w:b/>
          <w:sz w:val="24"/>
          <w:szCs w:val="24"/>
        </w:rPr>
        <w:t>:</w:t>
      </w:r>
    </w:p>
    <w:p w14:paraId="77C78DF3" w14:textId="6EC96001" w:rsidR="000D50C5" w:rsidRDefault="000D50C5" w:rsidP="000616A3">
      <w:pPr>
        <w:pStyle w:val="ListParagraph"/>
        <w:spacing w:after="0" w:line="240" w:lineRule="auto"/>
        <w:ind w:left="360"/>
        <w:rPr>
          <w:rFonts w:cstheme="minorHAnsi"/>
          <w:sz w:val="24"/>
          <w:szCs w:val="24"/>
        </w:rPr>
      </w:pPr>
    </w:p>
    <w:tbl>
      <w:tblPr>
        <w:tblW w:w="8925" w:type="dxa"/>
        <w:tblInd w:w="355" w:type="dxa"/>
        <w:tblLook w:val="04A0" w:firstRow="1" w:lastRow="0" w:firstColumn="1" w:lastColumn="0" w:noHBand="0" w:noVBand="1"/>
      </w:tblPr>
      <w:tblGrid>
        <w:gridCol w:w="2520"/>
        <w:gridCol w:w="2070"/>
        <w:gridCol w:w="2001"/>
        <w:gridCol w:w="2334"/>
      </w:tblGrid>
      <w:tr w:rsidR="00751568" w:rsidRPr="00751568" w14:paraId="07C38B2B" w14:textId="77777777" w:rsidTr="006D4EF1">
        <w:trPr>
          <w:trHeight w:val="2870"/>
        </w:trPr>
        <w:tc>
          <w:tcPr>
            <w:tcW w:w="2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70726" w14:textId="704C6AC7" w:rsidR="00751568" w:rsidRPr="00751568" w:rsidRDefault="009C46A6"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Annual Comparison</w:t>
            </w:r>
            <w:r w:rsidR="006D4EF1">
              <w:rPr>
                <w:rFonts w:ascii="Calibri" w:eastAsia="Times New Roman" w:hAnsi="Calibri" w:cs="Calibri"/>
                <w:b/>
                <w:bCs/>
                <w:color w:val="000000"/>
              </w:rPr>
              <w:t xml:space="preserve"> Timeframe</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4107BF6" w14:textId="16DBFDDA" w:rsidR="009C46A6" w:rsidRDefault="006D4EF1"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r w:rsidR="00751568" w:rsidRPr="00751568">
              <w:rPr>
                <w:rFonts w:ascii="Calibri" w:eastAsia="Times New Roman" w:hAnsi="Calibri" w:cs="Calibri"/>
                <w:b/>
                <w:bCs/>
                <w:color w:val="000000"/>
              </w:rPr>
              <w:t xml:space="preserve">attresses dropped off at Transfer Station by public (residents and businesses, includes CalTrans) </w:t>
            </w:r>
            <w:r w:rsidR="00751568" w:rsidRPr="00751568">
              <w:rPr>
                <w:rFonts w:ascii="Calibri" w:eastAsia="Times New Roman" w:hAnsi="Calibri" w:cs="Calibri"/>
                <w:b/>
                <w:bCs/>
                <w:color w:val="000000"/>
              </w:rPr>
              <w:br/>
            </w:r>
          </w:p>
          <w:p w14:paraId="179A2ABA" w14:textId="0BC73387" w:rsidR="00751568" w:rsidRPr="00751568" w:rsidRDefault="00751568" w:rsidP="00751568">
            <w:pPr>
              <w:spacing w:after="0" w:line="240" w:lineRule="auto"/>
              <w:jc w:val="center"/>
              <w:rPr>
                <w:rFonts w:ascii="Calibri" w:eastAsia="Times New Roman" w:hAnsi="Calibri" w:cs="Calibri"/>
                <w:b/>
                <w:bCs/>
                <w:color w:val="000000"/>
              </w:rPr>
            </w:pPr>
            <w:r w:rsidRPr="00751568">
              <w:rPr>
                <w:rFonts w:ascii="Calibri" w:eastAsia="Times New Roman" w:hAnsi="Calibri" w:cs="Calibri"/>
                <w:b/>
                <w:bCs/>
                <w:color w:val="000000"/>
              </w:rPr>
              <w:t xml:space="preserve">Berkeley Origin Only </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14:paraId="30DDD25D" w14:textId="775B7C94" w:rsidR="009C46A6" w:rsidRDefault="009C46A6"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M</w:t>
            </w:r>
            <w:r w:rsidR="00751568" w:rsidRPr="00751568">
              <w:rPr>
                <w:rFonts w:ascii="Calibri" w:eastAsia="Times New Roman" w:hAnsi="Calibri" w:cs="Calibri"/>
                <w:b/>
                <w:bCs/>
                <w:color w:val="000000"/>
              </w:rPr>
              <w:t xml:space="preserve">attresses dropped off at Transfer Station by public </w:t>
            </w:r>
            <w:r>
              <w:rPr>
                <w:rFonts w:ascii="Calibri" w:eastAsia="Times New Roman" w:hAnsi="Calibri" w:cs="Calibri"/>
                <w:b/>
                <w:bCs/>
                <w:color w:val="000000"/>
              </w:rPr>
              <w:t>(residents and businesses)</w:t>
            </w:r>
          </w:p>
          <w:p w14:paraId="706695E5" w14:textId="77777777" w:rsidR="009C46A6" w:rsidRDefault="009C46A6" w:rsidP="00751568">
            <w:pPr>
              <w:spacing w:after="0" w:line="240" w:lineRule="auto"/>
              <w:jc w:val="center"/>
              <w:rPr>
                <w:rFonts w:ascii="Calibri" w:eastAsia="Times New Roman" w:hAnsi="Calibri" w:cs="Calibri"/>
                <w:b/>
                <w:bCs/>
                <w:color w:val="000000"/>
              </w:rPr>
            </w:pPr>
          </w:p>
          <w:p w14:paraId="1065E6F5" w14:textId="377075DE" w:rsidR="00751568" w:rsidRPr="00751568" w:rsidRDefault="009C46A6" w:rsidP="00751568">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N</w:t>
            </w:r>
            <w:r w:rsidR="00751568" w:rsidRPr="00751568">
              <w:rPr>
                <w:rFonts w:ascii="Calibri" w:eastAsia="Times New Roman" w:hAnsi="Calibri" w:cs="Calibri"/>
                <w:b/>
                <w:bCs/>
                <w:color w:val="000000"/>
              </w:rPr>
              <w:t>on</w:t>
            </w:r>
            <w:r>
              <w:rPr>
                <w:rFonts w:ascii="Calibri" w:eastAsia="Times New Roman" w:hAnsi="Calibri" w:cs="Calibri"/>
                <w:b/>
                <w:bCs/>
                <w:color w:val="000000"/>
              </w:rPr>
              <w:t>-</w:t>
            </w:r>
            <w:r w:rsidR="00751568" w:rsidRPr="00751568">
              <w:rPr>
                <w:rFonts w:ascii="Calibri" w:eastAsia="Times New Roman" w:hAnsi="Calibri" w:cs="Calibri"/>
                <w:b/>
                <w:bCs/>
                <w:color w:val="000000"/>
              </w:rPr>
              <w:t>Berkeley Origin</w:t>
            </w:r>
          </w:p>
        </w:tc>
        <w:tc>
          <w:tcPr>
            <w:tcW w:w="2334" w:type="dxa"/>
            <w:tcBorders>
              <w:top w:val="single" w:sz="4" w:space="0" w:color="auto"/>
              <w:left w:val="nil"/>
              <w:bottom w:val="single" w:sz="4" w:space="0" w:color="auto"/>
              <w:right w:val="single" w:sz="4" w:space="0" w:color="auto"/>
            </w:tcBorders>
            <w:shd w:val="clear" w:color="auto" w:fill="auto"/>
            <w:vAlign w:val="center"/>
            <w:hideMark/>
          </w:tcPr>
          <w:p w14:paraId="26351D2A" w14:textId="30A15E14" w:rsidR="009C46A6" w:rsidRDefault="00751568" w:rsidP="00751568">
            <w:pPr>
              <w:spacing w:after="0" w:line="240" w:lineRule="auto"/>
              <w:jc w:val="center"/>
              <w:rPr>
                <w:rFonts w:ascii="Calibri" w:eastAsia="Times New Roman" w:hAnsi="Calibri" w:cs="Calibri"/>
                <w:b/>
                <w:bCs/>
                <w:color w:val="000000"/>
              </w:rPr>
            </w:pPr>
            <w:r w:rsidRPr="00751568">
              <w:rPr>
                <w:rFonts w:ascii="Calibri" w:eastAsia="Times New Roman" w:hAnsi="Calibri" w:cs="Calibri"/>
                <w:b/>
                <w:bCs/>
                <w:color w:val="000000"/>
              </w:rPr>
              <w:t xml:space="preserve">Total # mattresses dropped off at Transfer Station by public (residents and businesses, includes CalTrans) </w:t>
            </w:r>
            <w:r w:rsidRPr="00751568">
              <w:rPr>
                <w:rFonts w:ascii="Calibri" w:eastAsia="Times New Roman" w:hAnsi="Calibri" w:cs="Calibri"/>
                <w:b/>
                <w:bCs/>
                <w:color w:val="000000"/>
              </w:rPr>
              <w:br/>
            </w:r>
          </w:p>
          <w:p w14:paraId="305A0020" w14:textId="40CA0CF0" w:rsidR="00751568" w:rsidRPr="00751568" w:rsidRDefault="00751568" w:rsidP="00751568">
            <w:pPr>
              <w:spacing w:after="0" w:line="240" w:lineRule="auto"/>
              <w:jc w:val="center"/>
              <w:rPr>
                <w:rFonts w:ascii="Calibri" w:eastAsia="Times New Roman" w:hAnsi="Calibri" w:cs="Calibri"/>
                <w:b/>
                <w:bCs/>
                <w:color w:val="000000"/>
              </w:rPr>
            </w:pPr>
            <w:r w:rsidRPr="00751568">
              <w:rPr>
                <w:rFonts w:ascii="Calibri" w:eastAsia="Times New Roman" w:hAnsi="Calibri" w:cs="Calibri"/>
                <w:b/>
                <w:bCs/>
                <w:color w:val="000000"/>
              </w:rPr>
              <w:t xml:space="preserve">Berkeley and </w:t>
            </w:r>
            <w:r w:rsidR="009C46A6">
              <w:rPr>
                <w:rFonts w:ascii="Calibri" w:eastAsia="Times New Roman" w:hAnsi="Calibri" w:cs="Calibri"/>
                <w:b/>
                <w:bCs/>
                <w:color w:val="000000"/>
              </w:rPr>
              <w:t>N</w:t>
            </w:r>
            <w:r w:rsidRPr="00751568">
              <w:rPr>
                <w:rFonts w:ascii="Calibri" w:eastAsia="Times New Roman" w:hAnsi="Calibri" w:cs="Calibri"/>
                <w:b/>
                <w:bCs/>
                <w:color w:val="000000"/>
              </w:rPr>
              <w:t>on-Berkeley Origin</w:t>
            </w:r>
          </w:p>
        </w:tc>
      </w:tr>
      <w:tr w:rsidR="00751568" w:rsidRPr="00751568" w14:paraId="013B7FAB" w14:textId="77777777" w:rsidTr="006D4EF1">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3BEA54B"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2017- March 2018</w:t>
            </w:r>
          </w:p>
        </w:tc>
        <w:tc>
          <w:tcPr>
            <w:tcW w:w="2070" w:type="dxa"/>
            <w:tcBorders>
              <w:top w:val="nil"/>
              <w:left w:val="nil"/>
              <w:bottom w:val="single" w:sz="4" w:space="0" w:color="auto"/>
              <w:right w:val="single" w:sz="4" w:space="0" w:color="auto"/>
            </w:tcBorders>
            <w:shd w:val="clear" w:color="auto" w:fill="auto"/>
            <w:noWrap/>
            <w:vAlign w:val="center"/>
            <w:hideMark/>
          </w:tcPr>
          <w:p w14:paraId="73D822AF"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8,249 </w:t>
            </w:r>
          </w:p>
        </w:tc>
        <w:tc>
          <w:tcPr>
            <w:tcW w:w="2001" w:type="dxa"/>
            <w:tcBorders>
              <w:top w:val="nil"/>
              <w:left w:val="nil"/>
              <w:bottom w:val="single" w:sz="4" w:space="0" w:color="auto"/>
              <w:right w:val="single" w:sz="4" w:space="0" w:color="auto"/>
            </w:tcBorders>
            <w:shd w:val="clear" w:color="auto" w:fill="auto"/>
            <w:noWrap/>
            <w:vAlign w:val="center"/>
            <w:hideMark/>
          </w:tcPr>
          <w:p w14:paraId="45B777E7"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2,623 </w:t>
            </w:r>
          </w:p>
        </w:tc>
        <w:tc>
          <w:tcPr>
            <w:tcW w:w="2334" w:type="dxa"/>
            <w:tcBorders>
              <w:top w:val="nil"/>
              <w:left w:val="nil"/>
              <w:bottom w:val="single" w:sz="4" w:space="0" w:color="auto"/>
              <w:right w:val="single" w:sz="4" w:space="0" w:color="auto"/>
            </w:tcBorders>
            <w:shd w:val="clear" w:color="auto" w:fill="auto"/>
            <w:noWrap/>
            <w:vAlign w:val="center"/>
            <w:hideMark/>
          </w:tcPr>
          <w:p w14:paraId="2A7FBB27"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10,872 </w:t>
            </w:r>
          </w:p>
        </w:tc>
      </w:tr>
      <w:tr w:rsidR="00751568" w:rsidRPr="00751568" w14:paraId="4B7C77C3" w14:textId="77777777" w:rsidTr="006D4EF1">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629D74F2"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2018- March 2019</w:t>
            </w:r>
          </w:p>
        </w:tc>
        <w:tc>
          <w:tcPr>
            <w:tcW w:w="2070" w:type="dxa"/>
            <w:tcBorders>
              <w:top w:val="nil"/>
              <w:left w:val="nil"/>
              <w:bottom w:val="single" w:sz="4" w:space="0" w:color="auto"/>
              <w:right w:val="single" w:sz="4" w:space="0" w:color="auto"/>
            </w:tcBorders>
            <w:shd w:val="clear" w:color="auto" w:fill="auto"/>
            <w:noWrap/>
            <w:vAlign w:val="center"/>
            <w:hideMark/>
          </w:tcPr>
          <w:p w14:paraId="4D9C601A"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9,507 </w:t>
            </w:r>
          </w:p>
        </w:tc>
        <w:tc>
          <w:tcPr>
            <w:tcW w:w="2001" w:type="dxa"/>
            <w:tcBorders>
              <w:top w:val="nil"/>
              <w:left w:val="nil"/>
              <w:bottom w:val="single" w:sz="4" w:space="0" w:color="auto"/>
              <w:right w:val="single" w:sz="4" w:space="0" w:color="auto"/>
            </w:tcBorders>
            <w:shd w:val="clear" w:color="auto" w:fill="auto"/>
            <w:noWrap/>
            <w:vAlign w:val="center"/>
            <w:hideMark/>
          </w:tcPr>
          <w:p w14:paraId="031F91E0"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2,946 </w:t>
            </w:r>
          </w:p>
        </w:tc>
        <w:tc>
          <w:tcPr>
            <w:tcW w:w="2334" w:type="dxa"/>
            <w:tcBorders>
              <w:top w:val="nil"/>
              <w:left w:val="nil"/>
              <w:bottom w:val="single" w:sz="4" w:space="0" w:color="auto"/>
              <w:right w:val="single" w:sz="4" w:space="0" w:color="auto"/>
            </w:tcBorders>
            <w:shd w:val="clear" w:color="auto" w:fill="auto"/>
            <w:noWrap/>
            <w:vAlign w:val="center"/>
            <w:hideMark/>
          </w:tcPr>
          <w:p w14:paraId="6D2BFC57"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12,453 </w:t>
            </w:r>
          </w:p>
        </w:tc>
      </w:tr>
      <w:tr w:rsidR="00751568" w:rsidRPr="00751568" w14:paraId="327635EC" w14:textId="77777777" w:rsidTr="006D4EF1">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010B62D0"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2019- March 2020</w:t>
            </w:r>
          </w:p>
        </w:tc>
        <w:tc>
          <w:tcPr>
            <w:tcW w:w="2070" w:type="dxa"/>
            <w:tcBorders>
              <w:top w:val="nil"/>
              <w:left w:val="nil"/>
              <w:bottom w:val="single" w:sz="4" w:space="0" w:color="auto"/>
              <w:right w:val="single" w:sz="4" w:space="0" w:color="auto"/>
            </w:tcBorders>
            <w:shd w:val="clear" w:color="auto" w:fill="auto"/>
            <w:noWrap/>
            <w:vAlign w:val="center"/>
            <w:hideMark/>
          </w:tcPr>
          <w:p w14:paraId="2CDA796A"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10,969 </w:t>
            </w:r>
          </w:p>
        </w:tc>
        <w:tc>
          <w:tcPr>
            <w:tcW w:w="2001" w:type="dxa"/>
            <w:tcBorders>
              <w:top w:val="nil"/>
              <w:left w:val="nil"/>
              <w:bottom w:val="single" w:sz="4" w:space="0" w:color="auto"/>
              <w:right w:val="single" w:sz="4" w:space="0" w:color="auto"/>
            </w:tcBorders>
            <w:shd w:val="clear" w:color="auto" w:fill="auto"/>
            <w:noWrap/>
            <w:vAlign w:val="center"/>
            <w:hideMark/>
          </w:tcPr>
          <w:p w14:paraId="5470A5A9"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2,805 </w:t>
            </w:r>
          </w:p>
        </w:tc>
        <w:tc>
          <w:tcPr>
            <w:tcW w:w="2334" w:type="dxa"/>
            <w:tcBorders>
              <w:top w:val="nil"/>
              <w:left w:val="nil"/>
              <w:bottom w:val="single" w:sz="4" w:space="0" w:color="auto"/>
              <w:right w:val="single" w:sz="4" w:space="0" w:color="auto"/>
            </w:tcBorders>
            <w:shd w:val="clear" w:color="auto" w:fill="auto"/>
            <w:noWrap/>
            <w:vAlign w:val="center"/>
            <w:hideMark/>
          </w:tcPr>
          <w:p w14:paraId="009014AF"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13,774 </w:t>
            </w:r>
          </w:p>
        </w:tc>
      </w:tr>
      <w:tr w:rsidR="00751568" w:rsidRPr="00751568" w14:paraId="57FF3307" w14:textId="77777777" w:rsidTr="006D4EF1">
        <w:trPr>
          <w:trHeight w:val="6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BFF68FC" w14:textId="77777777" w:rsidR="00751568" w:rsidRPr="00751568" w:rsidRDefault="00751568" w:rsidP="00751568">
            <w:pPr>
              <w:spacing w:after="0" w:line="240" w:lineRule="auto"/>
              <w:jc w:val="center"/>
              <w:rPr>
                <w:rFonts w:ascii="Arial" w:eastAsia="Times New Roman" w:hAnsi="Arial" w:cs="Arial"/>
                <w:color w:val="000000"/>
                <w:sz w:val="20"/>
                <w:szCs w:val="20"/>
              </w:rPr>
            </w:pPr>
            <w:r w:rsidRPr="00751568">
              <w:rPr>
                <w:rFonts w:ascii="Arial" w:eastAsia="Times New Roman" w:hAnsi="Arial" w:cs="Arial"/>
                <w:color w:val="000000"/>
                <w:sz w:val="20"/>
                <w:szCs w:val="20"/>
              </w:rPr>
              <w:t>March 2020- March 2021</w:t>
            </w:r>
          </w:p>
        </w:tc>
        <w:tc>
          <w:tcPr>
            <w:tcW w:w="2070" w:type="dxa"/>
            <w:tcBorders>
              <w:top w:val="nil"/>
              <w:left w:val="nil"/>
              <w:bottom w:val="single" w:sz="4" w:space="0" w:color="auto"/>
              <w:right w:val="single" w:sz="4" w:space="0" w:color="auto"/>
            </w:tcBorders>
            <w:shd w:val="clear" w:color="auto" w:fill="auto"/>
            <w:noWrap/>
            <w:vAlign w:val="center"/>
            <w:hideMark/>
          </w:tcPr>
          <w:p w14:paraId="106B977B"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10,216 </w:t>
            </w:r>
          </w:p>
        </w:tc>
        <w:tc>
          <w:tcPr>
            <w:tcW w:w="2001" w:type="dxa"/>
            <w:tcBorders>
              <w:top w:val="nil"/>
              <w:left w:val="nil"/>
              <w:bottom w:val="single" w:sz="4" w:space="0" w:color="auto"/>
              <w:right w:val="single" w:sz="4" w:space="0" w:color="auto"/>
            </w:tcBorders>
            <w:shd w:val="clear" w:color="auto" w:fill="auto"/>
            <w:noWrap/>
            <w:vAlign w:val="center"/>
            <w:hideMark/>
          </w:tcPr>
          <w:p w14:paraId="0A9EF239"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2,567 </w:t>
            </w:r>
          </w:p>
        </w:tc>
        <w:tc>
          <w:tcPr>
            <w:tcW w:w="2334" w:type="dxa"/>
            <w:tcBorders>
              <w:top w:val="nil"/>
              <w:left w:val="nil"/>
              <w:bottom w:val="single" w:sz="4" w:space="0" w:color="auto"/>
              <w:right w:val="single" w:sz="4" w:space="0" w:color="auto"/>
            </w:tcBorders>
            <w:shd w:val="clear" w:color="auto" w:fill="auto"/>
            <w:noWrap/>
            <w:vAlign w:val="center"/>
            <w:hideMark/>
          </w:tcPr>
          <w:p w14:paraId="0EBF3274" w14:textId="77777777" w:rsidR="00751568" w:rsidRPr="00751568" w:rsidRDefault="00751568" w:rsidP="00751568">
            <w:pPr>
              <w:spacing w:after="0" w:line="240" w:lineRule="auto"/>
              <w:jc w:val="right"/>
              <w:rPr>
                <w:rFonts w:ascii="Calibri" w:eastAsia="Times New Roman" w:hAnsi="Calibri" w:cs="Calibri"/>
                <w:color w:val="000000"/>
              </w:rPr>
            </w:pPr>
            <w:r w:rsidRPr="00751568">
              <w:rPr>
                <w:rFonts w:ascii="Calibri" w:eastAsia="Times New Roman" w:hAnsi="Calibri" w:cs="Calibri"/>
                <w:color w:val="000000"/>
              </w:rPr>
              <w:t xml:space="preserve">                                  12,783 </w:t>
            </w:r>
          </w:p>
        </w:tc>
      </w:tr>
      <w:tr w:rsidR="00751568" w:rsidRPr="00751568" w14:paraId="0DF063E4" w14:textId="77777777" w:rsidTr="006D4EF1">
        <w:trPr>
          <w:trHeight w:val="98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14:paraId="7A8FB347" w14:textId="77777777" w:rsidR="00751568" w:rsidRPr="009C46A6" w:rsidRDefault="00751568" w:rsidP="00751568">
            <w:pPr>
              <w:spacing w:after="0" w:line="240" w:lineRule="auto"/>
              <w:jc w:val="center"/>
              <w:rPr>
                <w:rFonts w:ascii="Arial" w:eastAsia="Times New Roman" w:hAnsi="Arial" w:cs="Arial"/>
                <w:b/>
                <w:color w:val="000000"/>
                <w:sz w:val="20"/>
                <w:szCs w:val="20"/>
              </w:rPr>
            </w:pPr>
            <w:r w:rsidRPr="00751568">
              <w:rPr>
                <w:rFonts w:ascii="Arial" w:eastAsia="Times New Roman" w:hAnsi="Arial" w:cs="Arial"/>
                <w:b/>
                <w:color w:val="000000"/>
                <w:sz w:val="20"/>
                <w:szCs w:val="20"/>
              </w:rPr>
              <w:t>March 2021- March 2022</w:t>
            </w:r>
          </w:p>
          <w:p w14:paraId="745577CB" w14:textId="768700E8" w:rsidR="009C46A6" w:rsidRPr="00751568" w:rsidRDefault="009C46A6" w:rsidP="00751568">
            <w:pPr>
              <w:spacing w:after="0" w:line="240" w:lineRule="auto"/>
              <w:jc w:val="center"/>
              <w:rPr>
                <w:rFonts w:ascii="Arial" w:eastAsia="Times New Roman" w:hAnsi="Arial" w:cs="Arial"/>
                <w:b/>
                <w:color w:val="000000"/>
                <w:sz w:val="20"/>
                <w:szCs w:val="20"/>
              </w:rPr>
            </w:pPr>
            <w:r w:rsidRPr="009C46A6">
              <w:rPr>
                <w:rFonts w:ascii="Arial" w:eastAsia="Times New Roman" w:hAnsi="Arial" w:cs="Arial"/>
                <w:b/>
                <w:color w:val="000000"/>
                <w:sz w:val="20"/>
                <w:szCs w:val="20"/>
              </w:rPr>
              <w:t xml:space="preserve">(Pilot Year </w:t>
            </w:r>
            <w:r>
              <w:rPr>
                <w:rFonts w:ascii="Arial" w:eastAsia="Times New Roman" w:hAnsi="Arial" w:cs="Arial"/>
                <w:b/>
                <w:color w:val="000000"/>
                <w:sz w:val="20"/>
                <w:szCs w:val="20"/>
              </w:rPr>
              <w:t xml:space="preserve">Data Collection </w:t>
            </w:r>
            <w:r w:rsidRPr="009C46A6">
              <w:rPr>
                <w:rFonts w:ascii="Arial" w:eastAsia="Times New Roman" w:hAnsi="Arial" w:cs="Arial"/>
                <w:b/>
                <w:color w:val="000000"/>
                <w:sz w:val="20"/>
                <w:szCs w:val="20"/>
              </w:rPr>
              <w:t>Timeframe)</w:t>
            </w:r>
          </w:p>
        </w:tc>
        <w:tc>
          <w:tcPr>
            <w:tcW w:w="2070" w:type="dxa"/>
            <w:tcBorders>
              <w:top w:val="nil"/>
              <w:left w:val="nil"/>
              <w:bottom w:val="single" w:sz="4" w:space="0" w:color="auto"/>
              <w:right w:val="single" w:sz="4" w:space="0" w:color="auto"/>
            </w:tcBorders>
            <w:shd w:val="clear" w:color="auto" w:fill="auto"/>
            <w:noWrap/>
            <w:vAlign w:val="center"/>
            <w:hideMark/>
          </w:tcPr>
          <w:p w14:paraId="0DE1A84D" w14:textId="77777777" w:rsidR="00751568" w:rsidRPr="00751568"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 xml:space="preserve">                                  10,081 </w:t>
            </w:r>
          </w:p>
        </w:tc>
        <w:tc>
          <w:tcPr>
            <w:tcW w:w="2001" w:type="dxa"/>
            <w:tcBorders>
              <w:top w:val="nil"/>
              <w:left w:val="nil"/>
              <w:bottom w:val="single" w:sz="4" w:space="0" w:color="auto"/>
              <w:right w:val="single" w:sz="4" w:space="0" w:color="auto"/>
            </w:tcBorders>
            <w:shd w:val="clear" w:color="auto" w:fill="auto"/>
            <w:noWrap/>
            <w:vAlign w:val="center"/>
            <w:hideMark/>
          </w:tcPr>
          <w:p w14:paraId="250247B3" w14:textId="77777777" w:rsidR="00751568" w:rsidRPr="00751568"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 xml:space="preserve">                                    2,899 </w:t>
            </w:r>
          </w:p>
        </w:tc>
        <w:tc>
          <w:tcPr>
            <w:tcW w:w="2334" w:type="dxa"/>
            <w:tcBorders>
              <w:top w:val="nil"/>
              <w:left w:val="nil"/>
              <w:bottom w:val="single" w:sz="4" w:space="0" w:color="auto"/>
              <w:right w:val="single" w:sz="4" w:space="0" w:color="auto"/>
            </w:tcBorders>
            <w:shd w:val="clear" w:color="auto" w:fill="auto"/>
            <w:noWrap/>
            <w:vAlign w:val="center"/>
            <w:hideMark/>
          </w:tcPr>
          <w:p w14:paraId="63855A91" w14:textId="77777777" w:rsidR="00751568" w:rsidRPr="00751568" w:rsidRDefault="00751568" w:rsidP="00751568">
            <w:pPr>
              <w:spacing w:after="0" w:line="240" w:lineRule="auto"/>
              <w:jc w:val="right"/>
              <w:rPr>
                <w:rFonts w:ascii="Calibri" w:eastAsia="Times New Roman" w:hAnsi="Calibri" w:cs="Calibri"/>
                <w:b/>
                <w:color w:val="000000"/>
              </w:rPr>
            </w:pPr>
            <w:r w:rsidRPr="00751568">
              <w:rPr>
                <w:rFonts w:ascii="Calibri" w:eastAsia="Times New Roman" w:hAnsi="Calibri" w:cs="Calibri"/>
                <w:b/>
                <w:color w:val="000000"/>
              </w:rPr>
              <w:t xml:space="preserve">                                  12,980 </w:t>
            </w:r>
          </w:p>
        </w:tc>
      </w:tr>
    </w:tbl>
    <w:p w14:paraId="63FC0A6B" w14:textId="77777777" w:rsidR="000D50C5" w:rsidRDefault="000D50C5" w:rsidP="00751568">
      <w:pPr>
        <w:spacing w:after="0" w:line="240" w:lineRule="auto"/>
        <w:rPr>
          <w:rFonts w:cstheme="minorHAnsi"/>
          <w:sz w:val="24"/>
          <w:szCs w:val="24"/>
        </w:rPr>
      </w:pPr>
    </w:p>
    <w:p w14:paraId="4FAD6C09" w14:textId="3782AD83" w:rsidR="00751568" w:rsidRPr="00785F31" w:rsidRDefault="000D50C5" w:rsidP="00785F31">
      <w:pPr>
        <w:spacing w:after="0" w:line="240" w:lineRule="auto"/>
        <w:ind w:left="360"/>
        <w:rPr>
          <w:rFonts w:cstheme="minorHAnsi"/>
          <w:sz w:val="24"/>
          <w:szCs w:val="24"/>
        </w:rPr>
      </w:pPr>
      <w:r w:rsidRPr="00785F31">
        <w:rPr>
          <w:rFonts w:cstheme="minorHAnsi"/>
          <w:sz w:val="24"/>
          <w:szCs w:val="24"/>
        </w:rPr>
        <w:t>This data includes the total number of mattresses dropped off at the Transfer Station by members of the public.</w:t>
      </w:r>
      <w:r w:rsidR="000616A3" w:rsidRPr="00785F31">
        <w:rPr>
          <w:rFonts w:cstheme="minorHAnsi"/>
          <w:sz w:val="24"/>
          <w:szCs w:val="24"/>
        </w:rPr>
        <w:t xml:space="preserve"> This includes residents and businesses, including Cal Trans.</w:t>
      </w:r>
      <w:r w:rsidR="00785F31">
        <w:rPr>
          <w:rFonts w:cstheme="minorHAnsi"/>
          <w:sz w:val="24"/>
          <w:szCs w:val="24"/>
        </w:rPr>
        <w:t xml:space="preserve"> It includes </w:t>
      </w:r>
      <w:r w:rsidR="000616A3" w:rsidRPr="00785F31">
        <w:rPr>
          <w:rFonts w:cstheme="minorHAnsi"/>
          <w:sz w:val="24"/>
          <w:szCs w:val="24"/>
        </w:rPr>
        <w:t xml:space="preserve">both Berkeley </w:t>
      </w:r>
      <w:r w:rsidR="00785F31">
        <w:rPr>
          <w:rFonts w:cstheme="minorHAnsi"/>
          <w:sz w:val="24"/>
          <w:szCs w:val="24"/>
        </w:rPr>
        <w:t xml:space="preserve">origin mattresses </w:t>
      </w:r>
      <w:r w:rsidR="000616A3" w:rsidRPr="00785F31">
        <w:rPr>
          <w:rFonts w:cstheme="minorHAnsi"/>
          <w:sz w:val="24"/>
          <w:szCs w:val="24"/>
        </w:rPr>
        <w:t>and</w:t>
      </w:r>
      <w:r w:rsidR="00785F31">
        <w:rPr>
          <w:rFonts w:cstheme="minorHAnsi"/>
          <w:sz w:val="24"/>
          <w:szCs w:val="24"/>
        </w:rPr>
        <w:t xml:space="preserve"> those generated in </w:t>
      </w:r>
      <w:r w:rsidR="000616A3" w:rsidRPr="00785F31">
        <w:rPr>
          <w:rFonts w:cstheme="minorHAnsi"/>
          <w:sz w:val="24"/>
          <w:szCs w:val="24"/>
        </w:rPr>
        <w:t>other jurisdictions.</w:t>
      </w:r>
      <w:r w:rsidRPr="00785F31">
        <w:rPr>
          <w:rFonts w:cstheme="minorHAnsi"/>
          <w:sz w:val="24"/>
          <w:szCs w:val="24"/>
        </w:rPr>
        <w:t xml:space="preserve"> </w:t>
      </w:r>
      <w:r w:rsidR="000616A3" w:rsidRPr="00785F31">
        <w:rPr>
          <w:rFonts w:cstheme="minorHAnsi"/>
          <w:sz w:val="24"/>
          <w:szCs w:val="24"/>
        </w:rPr>
        <w:t xml:space="preserve">The first column includes mattresses that were reported as Berkeley origin. The second column is non-Berkeley origin. The third column includes </w:t>
      </w:r>
      <w:r w:rsidR="00785F31">
        <w:rPr>
          <w:rFonts w:cstheme="minorHAnsi"/>
          <w:sz w:val="24"/>
          <w:szCs w:val="24"/>
        </w:rPr>
        <w:t xml:space="preserve">the total of </w:t>
      </w:r>
      <w:r w:rsidR="000616A3" w:rsidRPr="00785F31">
        <w:rPr>
          <w:rFonts w:cstheme="minorHAnsi"/>
          <w:sz w:val="24"/>
          <w:szCs w:val="24"/>
        </w:rPr>
        <w:t xml:space="preserve">all mattresses dropped off (both Berkeley origin and non-Berkeley origin). </w:t>
      </w:r>
    </w:p>
    <w:p w14:paraId="13F8AF93" w14:textId="77777777" w:rsidR="00751568" w:rsidRPr="00751568" w:rsidRDefault="00751568" w:rsidP="00751568">
      <w:pPr>
        <w:spacing w:after="0" w:line="240" w:lineRule="auto"/>
        <w:rPr>
          <w:rFonts w:cstheme="minorHAnsi"/>
          <w:sz w:val="24"/>
          <w:szCs w:val="24"/>
        </w:rPr>
      </w:pPr>
    </w:p>
    <w:p w14:paraId="7DB197B0" w14:textId="352BD6AE" w:rsidR="003D5326" w:rsidRPr="000C3EFB" w:rsidRDefault="003D5326" w:rsidP="000C3EFB">
      <w:pPr>
        <w:spacing w:after="0" w:line="240" w:lineRule="auto"/>
        <w:rPr>
          <w:rFonts w:cstheme="minorHAnsi"/>
          <w:b/>
          <w:sz w:val="24"/>
          <w:szCs w:val="24"/>
          <w:u w:val="single"/>
        </w:rPr>
      </w:pPr>
      <w:r w:rsidRPr="000C3EFB">
        <w:rPr>
          <w:rFonts w:cstheme="minorHAnsi"/>
          <w:b/>
          <w:sz w:val="24"/>
          <w:szCs w:val="24"/>
          <w:u w:val="single"/>
        </w:rPr>
        <w:t xml:space="preserve">Economic Analysis (cost per unit to implement the program, annual cost, etc.) </w:t>
      </w:r>
    </w:p>
    <w:p w14:paraId="26060182" w14:textId="77777777" w:rsidR="006D6064" w:rsidRDefault="006D6064" w:rsidP="000C3EFB">
      <w:pPr>
        <w:spacing w:after="0" w:line="240" w:lineRule="auto"/>
        <w:rPr>
          <w:rFonts w:cstheme="minorHAnsi"/>
          <w:sz w:val="24"/>
          <w:szCs w:val="24"/>
        </w:rPr>
      </w:pPr>
    </w:p>
    <w:p w14:paraId="7D1D3B99" w14:textId="77777777" w:rsidR="006D6064" w:rsidRPr="004C1A21" w:rsidRDefault="006D6064" w:rsidP="000C3EFB">
      <w:pPr>
        <w:pStyle w:val="ListParagraph"/>
        <w:numPr>
          <w:ilvl w:val="0"/>
          <w:numId w:val="15"/>
        </w:numPr>
        <w:spacing w:after="0" w:line="240" w:lineRule="auto"/>
        <w:ind w:left="360"/>
        <w:rPr>
          <w:rFonts w:cstheme="minorHAnsi"/>
          <w:sz w:val="24"/>
          <w:szCs w:val="24"/>
        </w:rPr>
      </w:pPr>
      <w:r w:rsidRPr="004C1A21">
        <w:rPr>
          <w:rFonts w:cstheme="minorHAnsi"/>
          <w:sz w:val="24"/>
          <w:szCs w:val="24"/>
        </w:rPr>
        <w:t>Total Program Cost: $128,978.93</w:t>
      </w:r>
    </w:p>
    <w:p w14:paraId="3AA0EDD9" w14:textId="4C7546E9" w:rsidR="006D6064" w:rsidRPr="004C1A21" w:rsidRDefault="004C1A21" w:rsidP="000C3EFB">
      <w:pPr>
        <w:pStyle w:val="ListParagraph"/>
        <w:numPr>
          <w:ilvl w:val="1"/>
          <w:numId w:val="15"/>
        </w:numPr>
        <w:spacing w:after="0" w:line="240" w:lineRule="auto"/>
        <w:ind w:left="1080"/>
        <w:rPr>
          <w:rFonts w:cstheme="minorHAnsi"/>
          <w:sz w:val="24"/>
          <w:szCs w:val="24"/>
        </w:rPr>
      </w:pPr>
      <w:r>
        <w:rPr>
          <w:rFonts w:cstheme="minorHAnsi"/>
          <w:sz w:val="24"/>
          <w:szCs w:val="24"/>
        </w:rPr>
        <w:t xml:space="preserve">Total </w:t>
      </w:r>
      <w:r w:rsidR="006D6064" w:rsidRPr="004C1A21">
        <w:rPr>
          <w:rFonts w:cstheme="minorHAnsi"/>
          <w:sz w:val="24"/>
          <w:szCs w:val="24"/>
        </w:rPr>
        <w:t>Labor Cost: $113,516.26</w:t>
      </w:r>
    </w:p>
    <w:p w14:paraId="157584FB" w14:textId="5FD7BF71" w:rsidR="006D6064" w:rsidRPr="004C1A21" w:rsidRDefault="006D6064" w:rsidP="000C3EFB">
      <w:pPr>
        <w:pStyle w:val="ListParagraph"/>
        <w:numPr>
          <w:ilvl w:val="1"/>
          <w:numId w:val="15"/>
        </w:numPr>
        <w:spacing w:after="0" w:line="240" w:lineRule="auto"/>
        <w:ind w:left="1080"/>
        <w:rPr>
          <w:rFonts w:cstheme="minorHAnsi"/>
          <w:sz w:val="24"/>
          <w:szCs w:val="24"/>
        </w:rPr>
      </w:pPr>
      <w:r w:rsidRPr="004C1A21">
        <w:rPr>
          <w:rFonts w:cstheme="minorHAnsi"/>
          <w:sz w:val="24"/>
          <w:szCs w:val="24"/>
        </w:rPr>
        <w:t>Outreach Material (printing/postage for 2 mailers) Cost: $15,462.67</w:t>
      </w:r>
    </w:p>
    <w:p w14:paraId="2EDF8F0F" w14:textId="77777777" w:rsidR="00064139" w:rsidRPr="00825C49" w:rsidRDefault="00064139" w:rsidP="000C3EFB">
      <w:pPr>
        <w:spacing w:after="0" w:line="240" w:lineRule="auto"/>
        <w:rPr>
          <w:rFonts w:cstheme="minorHAnsi"/>
          <w:sz w:val="24"/>
          <w:szCs w:val="24"/>
        </w:rPr>
      </w:pPr>
    </w:p>
    <w:p w14:paraId="57BFFA8A" w14:textId="6BE1E876" w:rsidR="004C1A21" w:rsidRPr="004C1A21" w:rsidRDefault="004C1A21" w:rsidP="000C3EFB">
      <w:pPr>
        <w:pStyle w:val="ListParagraph"/>
        <w:numPr>
          <w:ilvl w:val="0"/>
          <w:numId w:val="15"/>
        </w:numPr>
        <w:spacing w:after="0" w:line="240" w:lineRule="auto"/>
        <w:ind w:left="360"/>
        <w:rPr>
          <w:rFonts w:cstheme="minorHAnsi"/>
          <w:sz w:val="24"/>
          <w:szCs w:val="24"/>
        </w:rPr>
      </w:pPr>
      <w:r>
        <w:rPr>
          <w:rFonts w:cstheme="minorHAnsi"/>
          <w:sz w:val="24"/>
          <w:szCs w:val="24"/>
        </w:rPr>
        <w:t>Number of Units Collected: 1,334</w:t>
      </w:r>
    </w:p>
    <w:p w14:paraId="2B0AC8C6" w14:textId="77777777" w:rsidR="00A97267" w:rsidRDefault="00A97267" w:rsidP="000C3EFB">
      <w:pPr>
        <w:pStyle w:val="ListParagraph"/>
        <w:spacing w:after="0" w:line="240" w:lineRule="auto"/>
        <w:ind w:left="360"/>
        <w:rPr>
          <w:rFonts w:cstheme="minorHAnsi"/>
          <w:sz w:val="24"/>
          <w:szCs w:val="24"/>
        </w:rPr>
      </w:pPr>
    </w:p>
    <w:p w14:paraId="4492631A" w14:textId="16B8C634" w:rsidR="000C3EFB" w:rsidRDefault="000C3EFB" w:rsidP="000C3EFB">
      <w:pPr>
        <w:pStyle w:val="ListParagraph"/>
        <w:numPr>
          <w:ilvl w:val="0"/>
          <w:numId w:val="15"/>
        </w:numPr>
        <w:spacing w:after="0" w:line="240" w:lineRule="auto"/>
        <w:ind w:left="360"/>
        <w:rPr>
          <w:rFonts w:cstheme="minorHAnsi"/>
          <w:sz w:val="24"/>
          <w:szCs w:val="24"/>
        </w:rPr>
      </w:pPr>
      <w:r w:rsidRPr="004C1A21">
        <w:rPr>
          <w:rFonts w:cstheme="minorHAnsi"/>
          <w:sz w:val="24"/>
          <w:szCs w:val="24"/>
        </w:rPr>
        <w:t>Cost per unit</w:t>
      </w:r>
      <w:r>
        <w:rPr>
          <w:rFonts w:cstheme="minorHAnsi"/>
          <w:sz w:val="24"/>
          <w:szCs w:val="24"/>
        </w:rPr>
        <w:t xml:space="preserve"> for collection only</w:t>
      </w:r>
      <w:r w:rsidRPr="004C1A21">
        <w:rPr>
          <w:rFonts w:cstheme="minorHAnsi"/>
          <w:sz w:val="24"/>
          <w:szCs w:val="24"/>
        </w:rPr>
        <w:t xml:space="preserve">: </w:t>
      </w:r>
      <w:r>
        <w:rPr>
          <w:rFonts w:cstheme="minorHAnsi"/>
          <w:sz w:val="24"/>
          <w:szCs w:val="24"/>
        </w:rPr>
        <w:t>$57 per unit</w:t>
      </w:r>
    </w:p>
    <w:p w14:paraId="3EF0B803" w14:textId="4CA348C5" w:rsidR="000C3EFB" w:rsidRDefault="00D63AB7" w:rsidP="000C3EFB">
      <w:pPr>
        <w:pStyle w:val="ListParagraph"/>
        <w:spacing w:after="0" w:line="240" w:lineRule="auto"/>
        <w:ind w:left="1080"/>
        <w:rPr>
          <w:rFonts w:cstheme="minorHAnsi"/>
          <w:sz w:val="24"/>
          <w:szCs w:val="24"/>
        </w:rPr>
      </w:pPr>
      <w:r>
        <w:rPr>
          <w:rFonts w:cstheme="minorHAnsi"/>
          <w:sz w:val="24"/>
          <w:szCs w:val="24"/>
        </w:rPr>
        <w:t>I</w:t>
      </w:r>
      <w:r w:rsidR="000C3EFB" w:rsidRPr="000C3EFB">
        <w:rPr>
          <w:rFonts w:cstheme="minorHAnsi"/>
          <w:sz w:val="24"/>
          <w:szCs w:val="24"/>
        </w:rPr>
        <w:t xml:space="preserve">ncludes </w:t>
      </w:r>
      <w:r w:rsidR="000C3EFB">
        <w:rPr>
          <w:rFonts w:cstheme="minorHAnsi"/>
          <w:sz w:val="24"/>
          <w:szCs w:val="24"/>
        </w:rPr>
        <w:t xml:space="preserve">only </w:t>
      </w:r>
      <w:r w:rsidR="000C3EFB" w:rsidRPr="000C3EFB">
        <w:rPr>
          <w:rFonts w:cstheme="minorHAnsi"/>
          <w:sz w:val="24"/>
          <w:szCs w:val="24"/>
        </w:rPr>
        <w:t xml:space="preserve">the 791 hours the laborers spent collecting the mattresses and delivering them to the Transfer Station. </w:t>
      </w:r>
    </w:p>
    <w:p w14:paraId="33D01439" w14:textId="77777777" w:rsidR="000C3EFB" w:rsidRDefault="000C3EFB" w:rsidP="000C3EFB">
      <w:pPr>
        <w:pStyle w:val="ListParagraph"/>
        <w:spacing w:after="0" w:line="240" w:lineRule="auto"/>
        <w:ind w:left="360" w:firstLine="720"/>
        <w:rPr>
          <w:rFonts w:cstheme="minorHAnsi"/>
          <w:sz w:val="24"/>
          <w:szCs w:val="24"/>
        </w:rPr>
      </w:pPr>
    </w:p>
    <w:p w14:paraId="50A48CF9" w14:textId="442FA063" w:rsidR="000C3EFB" w:rsidRPr="000C3EFB" w:rsidRDefault="000C3EFB" w:rsidP="000C3EFB">
      <w:pPr>
        <w:pStyle w:val="ListParagraph"/>
        <w:numPr>
          <w:ilvl w:val="0"/>
          <w:numId w:val="15"/>
        </w:numPr>
        <w:spacing w:after="0" w:line="240" w:lineRule="auto"/>
        <w:ind w:left="360"/>
        <w:rPr>
          <w:rFonts w:cstheme="minorHAnsi"/>
          <w:sz w:val="24"/>
          <w:szCs w:val="24"/>
        </w:rPr>
      </w:pPr>
      <w:r w:rsidRPr="000C3EFB">
        <w:rPr>
          <w:rFonts w:cstheme="minorHAnsi"/>
          <w:sz w:val="24"/>
          <w:szCs w:val="24"/>
        </w:rPr>
        <w:t>Cost per unit for customer service/collection only: $63 per unit</w:t>
      </w:r>
    </w:p>
    <w:p w14:paraId="53C1041F" w14:textId="77777777" w:rsidR="000C3EFB" w:rsidRPr="00A97267" w:rsidRDefault="000C3EFB" w:rsidP="000C3EFB">
      <w:pPr>
        <w:pStyle w:val="ListParagraph"/>
        <w:spacing w:after="0" w:line="240" w:lineRule="auto"/>
        <w:ind w:left="1080"/>
        <w:rPr>
          <w:rFonts w:cstheme="minorHAnsi"/>
          <w:sz w:val="24"/>
          <w:szCs w:val="24"/>
          <w:highlight w:val="yellow"/>
        </w:rPr>
      </w:pPr>
      <w:r w:rsidRPr="000C3EFB">
        <w:rPr>
          <w:rFonts w:cstheme="minorHAnsi"/>
          <w:sz w:val="24"/>
          <w:szCs w:val="24"/>
        </w:rPr>
        <w:t>Includes both the 791 hours the laborers spent collecting mattresses and the</w:t>
      </w:r>
      <w:r>
        <w:rPr>
          <w:rFonts w:cstheme="minorHAnsi"/>
          <w:sz w:val="24"/>
          <w:szCs w:val="24"/>
        </w:rPr>
        <w:t xml:space="preserve"> 107 hours spent by customer service receiving requests and scheduling the work orders.</w:t>
      </w:r>
    </w:p>
    <w:p w14:paraId="42EB5F39" w14:textId="77777777" w:rsidR="000C3EFB" w:rsidRDefault="000C3EFB" w:rsidP="000C3EFB">
      <w:pPr>
        <w:pStyle w:val="ListParagraph"/>
        <w:spacing w:after="0" w:line="240" w:lineRule="auto"/>
        <w:ind w:left="360"/>
        <w:rPr>
          <w:rFonts w:cstheme="minorHAnsi"/>
          <w:sz w:val="24"/>
          <w:szCs w:val="24"/>
        </w:rPr>
      </w:pPr>
    </w:p>
    <w:p w14:paraId="01D8C2F0" w14:textId="5D167DF7" w:rsidR="00A97267" w:rsidRDefault="00A97267" w:rsidP="000C3EFB">
      <w:pPr>
        <w:pStyle w:val="ListParagraph"/>
        <w:numPr>
          <w:ilvl w:val="0"/>
          <w:numId w:val="15"/>
        </w:numPr>
        <w:spacing w:after="0" w:line="240" w:lineRule="auto"/>
        <w:ind w:left="360"/>
        <w:rPr>
          <w:rFonts w:cstheme="minorHAnsi"/>
          <w:sz w:val="24"/>
          <w:szCs w:val="24"/>
        </w:rPr>
      </w:pPr>
      <w:r>
        <w:rPr>
          <w:rFonts w:cstheme="minorHAnsi"/>
          <w:sz w:val="24"/>
          <w:szCs w:val="24"/>
        </w:rPr>
        <w:t>Total cost per unit to implement the program: $97 per unit</w:t>
      </w:r>
    </w:p>
    <w:p w14:paraId="14A5012F" w14:textId="764E68C5" w:rsidR="00A97267" w:rsidRPr="00A97267" w:rsidRDefault="00D63AB7" w:rsidP="000C3EFB">
      <w:pPr>
        <w:pStyle w:val="ListParagraph"/>
        <w:spacing w:after="0" w:line="240" w:lineRule="auto"/>
        <w:ind w:left="1080"/>
        <w:rPr>
          <w:rFonts w:cstheme="minorHAnsi"/>
          <w:sz w:val="24"/>
          <w:szCs w:val="24"/>
          <w:highlight w:val="yellow"/>
        </w:rPr>
      </w:pPr>
      <w:r>
        <w:rPr>
          <w:rFonts w:cstheme="minorHAnsi"/>
          <w:sz w:val="24"/>
          <w:szCs w:val="24"/>
        </w:rPr>
        <w:t>I</w:t>
      </w:r>
      <w:r w:rsidR="00A97267">
        <w:rPr>
          <w:rFonts w:cstheme="minorHAnsi"/>
          <w:sz w:val="24"/>
          <w:szCs w:val="24"/>
        </w:rPr>
        <w:t>ncludes all the staff time spent implementing the pilot program</w:t>
      </w:r>
      <w:r w:rsidR="000C3EFB">
        <w:rPr>
          <w:rFonts w:cstheme="minorHAnsi"/>
          <w:sz w:val="24"/>
          <w:szCs w:val="24"/>
        </w:rPr>
        <w:t xml:space="preserve"> including program implementation/management</w:t>
      </w:r>
      <w:r>
        <w:rPr>
          <w:rFonts w:cstheme="minorHAnsi"/>
          <w:sz w:val="24"/>
          <w:szCs w:val="24"/>
        </w:rPr>
        <w:t xml:space="preserve"> </w:t>
      </w:r>
      <w:r w:rsidR="000C3EFB">
        <w:rPr>
          <w:rFonts w:cstheme="minorHAnsi"/>
          <w:sz w:val="24"/>
          <w:szCs w:val="24"/>
        </w:rPr>
        <w:t xml:space="preserve">and </w:t>
      </w:r>
      <w:r>
        <w:rPr>
          <w:rFonts w:cstheme="minorHAnsi"/>
          <w:sz w:val="24"/>
          <w:szCs w:val="24"/>
        </w:rPr>
        <w:t xml:space="preserve">the </w:t>
      </w:r>
      <w:r w:rsidR="000C3EFB">
        <w:rPr>
          <w:rFonts w:cstheme="minorHAnsi"/>
          <w:sz w:val="24"/>
          <w:szCs w:val="24"/>
        </w:rPr>
        <w:t>outreach material</w:t>
      </w:r>
      <w:r>
        <w:rPr>
          <w:rFonts w:cstheme="minorHAnsi"/>
          <w:sz w:val="24"/>
          <w:szCs w:val="24"/>
        </w:rPr>
        <w:t xml:space="preserve"> and postage </w:t>
      </w:r>
      <w:r w:rsidR="000C3EFB">
        <w:rPr>
          <w:rFonts w:cstheme="minorHAnsi"/>
          <w:sz w:val="24"/>
          <w:szCs w:val="24"/>
        </w:rPr>
        <w:t>costs. All labor costs are detailed in the chart below by job title.</w:t>
      </w:r>
    </w:p>
    <w:p w14:paraId="6FD8FEB6" w14:textId="77777777" w:rsidR="00A97267" w:rsidRDefault="00A97267" w:rsidP="000C3EFB">
      <w:pPr>
        <w:pStyle w:val="ListParagraph"/>
        <w:spacing w:after="0" w:line="240" w:lineRule="auto"/>
        <w:ind w:left="360"/>
        <w:rPr>
          <w:rFonts w:cstheme="minorHAnsi"/>
          <w:sz w:val="24"/>
          <w:szCs w:val="24"/>
        </w:rPr>
      </w:pPr>
    </w:p>
    <w:tbl>
      <w:tblPr>
        <w:tblW w:w="7920" w:type="dxa"/>
        <w:tblInd w:w="355" w:type="dxa"/>
        <w:tblLook w:val="04A0" w:firstRow="1" w:lastRow="0" w:firstColumn="1" w:lastColumn="0" w:noHBand="0" w:noVBand="1"/>
      </w:tblPr>
      <w:tblGrid>
        <w:gridCol w:w="4145"/>
        <w:gridCol w:w="960"/>
        <w:gridCol w:w="1285"/>
        <w:gridCol w:w="1530"/>
      </w:tblGrid>
      <w:tr w:rsidR="004C1A21" w:rsidRPr="004C1A21" w14:paraId="58786EA7" w14:textId="77777777" w:rsidTr="000C3EFB">
        <w:trPr>
          <w:trHeight w:val="300"/>
        </w:trPr>
        <w:tc>
          <w:tcPr>
            <w:tcW w:w="41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B1792"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Job Title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F843294"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 xml:space="preserve">Hours </w:t>
            </w:r>
          </w:p>
        </w:tc>
        <w:tc>
          <w:tcPr>
            <w:tcW w:w="1285" w:type="dxa"/>
            <w:tcBorders>
              <w:top w:val="single" w:sz="4" w:space="0" w:color="auto"/>
              <w:left w:val="nil"/>
              <w:bottom w:val="single" w:sz="4" w:space="0" w:color="auto"/>
              <w:right w:val="single" w:sz="4" w:space="0" w:color="auto"/>
            </w:tcBorders>
            <w:shd w:val="clear" w:color="auto" w:fill="auto"/>
            <w:noWrap/>
            <w:vAlign w:val="bottom"/>
            <w:hideMark/>
          </w:tcPr>
          <w:p w14:paraId="5D9518E0"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Hourly Rate</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BE843A9"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Total Cost</w:t>
            </w:r>
          </w:p>
        </w:tc>
      </w:tr>
      <w:tr w:rsidR="004C1A21" w:rsidRPr="004C1A21" w14:paraId="6FC72B7E"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F39E8B8"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Customer Service Manager</w:t>
            </w:r>
          </w:p>
        </w:tc>
        <w:tc>
          <w:tcPr>
            <w:tcW w:w="960" w:type="dxa"/>
            <w:tcBorders>
              <w:top w:val="nil"/>
              <w:left w:val="nil"/>
              <w:bottom w:val="single" w:sz="4" w:space="0" w:color="auto"/>
              <w:right w:val="single" w:sz="4" w:space="0" w:color="auto"/>
            </w:tcBorders>
            <w:shd w:val="clear" w:color="auto" w:fill="auto"/>
            <w:noWrap/>
            <w:vAlign w:val="bottom"/>
            <w:hideMark/>
          </w:tcPr>
          <w:p w14:paraId="0BA18B7A"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3</w:t>
            </w:r>
          </w:p>
        </w:tc>
        <w:tc>
          <w:tcPr>
            <w:tcW w:w="1285" w:type="dxa"/>
            <w:tcBorders>
              <w:top w:val="nil"/>
              <w:left w:val="nil"/>
              <w:bottom w:val="single" w:sz="4" w:space="0" w:color="auto"/>
              <w:right w:val="single" w:sz="4" w:space="0" w:color="auto"/>
            </w:tcBorders>
            <w:shd w:val="clear" w:color="auto" w:fill="auto"/>
            <w:noWrap/>
            <w:vAlign w:val="bottom"/>
            <w:hideMark/>
          </w:tcPr>
          <w:p w14:paraId="4F707660"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140.20 </w:t>
            </w:r>
          </w:p>
        </w:tc>
        <w:tc>
          <w:tcPr>
            <w:tcW w:w="1530" w:type="dxa"/>
            <w:tcBorders>
              <w:top w:val="nil"/>
              <w:left w:val="nil"/>
              <w:bottom w:val="single" w:sz="4" w:space="0" w:color="auto"/>
              <w:right w:val="single" w:sz="4" w:space="0" w:color="auto"/>
            </w:tcBorders>
            <w:shd w:val="clear" w:color="auto" w:fill="auto"/>
            <w:noWrap/>
            <w:vAlign w:val="bottom"/>
            <w:hideMark/>
          </w:tcPr>
          <w:p w14:paraId="287A1D6A"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420.60 </w:t>
            </w:r>
          </w:p>
        </w:tc>
      </w:tr>
      <w:tr w:rsidR="004C1A21" w:rsidRPr="004C1A21" w14:paraId="5CBEA9E1"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6DC859F"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Customer Service Representative</w:t>
            </w:r>
          </w:p>
        </w:tc>
        <w:tc>
          <w:tcPr>
            <w:tcW w:w="960" w:type="dxa"/>
            <w:tcBorders>
              <w:top w:val="nil"/>
              <w:left w:val="nil"/>
              <w:bottom w:val="single" w:sz="4" w:space="0" w:color="auto"/>
              <w:right w:val="single" w:sz="4" w:space="0" w:color="auto"/>
            </w:tcBorders>
            <w:shd w:val="clear" w:color="auto" w:fill="auto"/>
            <w:noWrap/>
            <w:vAlign w:val="bottom"/>
            <w:hideMark/>
          </w:tcPr>
          <w:p w14:paraId="14FF008D"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107.37</w:t>
            </w:r>
          </w:p>
        </w:tc>
        <w:tc>
          <w:tcPr>
            <w:tcW w:w="1285" w:type="dxa"/>
            <w:tcBorders>
              <w:top w:val="nil"/>
              <w:left w:val="nil"/>
              <w:bottom w:val="single" w:sz="4" w:space="0" w:color="auto"/>
              <w:right w:val="single" w:sz="4" w:space="0" w:color="auto"/>
            </w:tcBorders>
            <w:shd w:val="clear" w:color="auto" w:fill="auto"/>
            <w:noWrap/>
            <w:vAlign w:val="bottom"/>
            <w:hideMark/>
          </w:tcPr>
          <w:p w14:paraId="15C4E842"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81.53 </w:t>
            </w:r>
          </w:p>
        </w:tc>
        <w:tc>
          <w:tcPr>
            <w:tcW w:w="1530" w:type="dxa"/>
            <w:tcBorders>
              <w:top w:val="nil"/>
              <w:left w:val="nil"/>
              <w:bottom w:val="single" w:sz="4" w:space="0" w:color="auto"/>
              <w:right w:val="single" w:sz="4" w:space="0" w:color="auto"/>
            </w:tcBorders>
            <w:shd w:val="clear" w:color="auto" w:fill="auto"/>
            <w:noWrap/>
            <w:vAlign w:val="bottom"/>
            <w:hideMark/>
          </w:tcPr>
          <w:p w14:paraId="3E0EE6F2"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8,753.88 </w:t>
            </w:r>
          </w:p>
        </w:tc>
      </w:tr>
      <w:tr w:rsidR="004C1A21" w:rsidRPr="004C1A21" w14:paraId="6C342A04"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19880005"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Customer Service Supervisor</w:t>
            </w:r>
          </w:p>
        </w:tc>
        <w:tc>
          <w:tcPr>
            <w:tcW w:w="960" w:type="dxa"/>
            <w:tcBorders>
              <w:top w:val="nil"/>
              <w:left w:val="nil"/>
              <w:bottom w:val="single" w:sz="4" w:space="0" w:color="auto"/>
              <w:right w:val="single" w:sz="4" w:space="0" w:color="auto"/>
            </w:tcBorders>
            <w:shd w:val="clear" w:color="auto" w:fill="auto"/>
            <w:noWrap/>
            <w:vAlign w:val="bottom"/>
            <w:hideMark/>
          </w:tcPr>
          <w:p w14:paraId="11758D25"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25</w:t>
            </w:r>
          </w:p>
        </w:tc>
        <w:tc>
          <w:tcPr>
            <w:tcW w:w="1285" w:type="dxa"/>
            <w:tcBorders>
              <w:top w:val="nil"/>
              <w:left w:val="nil"/>
              <w:bottom w:val="single" w:sz="4" w:space="0" w:color="auto"/>
              <w:right w:val="single" w:sz="4" w:space="0" w:color="auto"/>
            </w:tcBorders>
            <w:shd w:val="clear" w:color="auto" w:fill="auto"/>
            <w:noWrap/>
            <w:vAlign w:val="bottom"/>
            <w:hideMark/>
          </w:tcPr>
          <w:p w14:paraId="65B4894C"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90.88 </w:t>
            </w:r>
          </w:p>
        </w:tc>
        <w:tc>
          <w:tcPr>
            <w:tcW w:w="1530" w:type="dxa"/>
            <w:tcBorders>
              <w:top w:val="nil"/>
              <w:left w:val="nil"/>
              <w:bottom w:val="single" w:sz="4" w:space="0" w:color="auto"/>
              <w:right w:val="single" w:sz="4" w:space="0" w:color="auto"/>
            </w:tcBorders>
            <w:shd w:val="clear" w:color="auto" w:fill="auto"/>
            <w:noWrap/>
            <w:vAlign w:val="bottom"/>
            <w:hideMark/>
          </w:tcPr>
          <w:p w14:paraId="5A04260A"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2,272.00 </w:t>
            </w:r>
          </w:p>
        </w:tc>
      </w:tr>
      <w:tr w:rsidR="004C1A21" w:rsidRPr="004C1A21" w14:paraId="01743ED9"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283CDA3C"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Laborer</w:t>
            </w:r>
          </w:p>
        </w:tc>
        <w:tc>
          <w:tcPr>
            <w:tcW w:w="960" w:type="dxa"/>
            <w:tcBorders>
              <w:top w:val="nil"/>
              <w:left w:val="nil"/>
              <w:bottom w:val="single" w:sz="4" w:space="0" w:color="auto"/>
              <w:right w:val="single" w:sz="4" w:space="0" w:color="auto"/>
            </w:tcBorders>
            <w:shd w:val="clear" w:color="auto" w:fill="auto"/>
            <w:noWrap/>
            <w:vAlign w:val="bottom"/>
            <w:hideMark/>
          </w:tcPr>
          <w:p w14:paraId="418CF029"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698.36</w:t>
            </w:r>
          </w:p>
        </w:tc>
        <w:tc>
          <w:tcPr>
            <w:tcW w:w="1285" w:type="dxa"/>
            <w:tcBorders>
              <w:top w:val="nil"/>
              <w:left w:val="nil"/>
              <w:bottom w:val="single" w:sz="4" w:space="0" w:color="auto"/>
              <w:right w:val="single" w:sz="4" w:space="0" w:color="auto"/>
            </w:tcBorders>
            <w:shd w:val="clear" w:color="auto" w:fill="auto"/>
            <w:noWrap/>
            <w:vAlign w:val="bottom"/>
            <w:hideMark/>
          </w:tcPr>
          <w:p w14:paraId="56E62FDB"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94.93 </w:t>
            </w:r>
          </w:p>
        </w:tc>
        <w:tc>
          <w:tcPr>
            <w:tcW w:w="1530" w:type="dxa"/>
            <w:tcBorders>
              <w:top w:val="nil"/>
              <w:left w:val="nil"/>
              <w:bottom w:val="single" w:sz="4" w:space="0" w:color="auto"/>
              <w:right w:val="single" w:sz="4" w:space="0" w:color="auto"/>
            </w:tcBorders>
            <w:shd w:val="clear" w:color="auto" w:fill="auto"/>
            <w:noWrap/>
            <w:vAlign w:val="bottom"/>
            <w:hideMark/>
          </w:tcPr>
          <w:p w14:paraId="57C6D207"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66,295.31 </w:t>
            </w:r>
          </w:p>
        </w:tc>
      </w:tr>
      <w:tr w:rsidR="004C1A21" w:rsidRPr="004C1A21" w14:paraId="4B3E71F2"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639BB850"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Laborer (skilled)</w:t>
            </w:r>
          </w:p>
        </w:tc>
        <w:tc>
          <w:tcPr>
            <w:tcW w:w="960" w:type="dxa"/>
            <w:tcBorders>
              <w:top w:val="nil"/>
              <w:left w:val="nil"/>
              <w:bottom w:val="single" w:sz="4" w:space="0" w:color="auto"/>
              <w:right w:val="single" w:sz="4" w:space="0" w:color="auto"/>
            </w:tcBorders>
            <w:shd w:val="clear" w:color="auto" w:fill="auto"/>
            <w:noWrap/>
            <w:vAlign w:val="bottom"/>
            <w:hideMark/>
          </w:tcPr>
          <w:p w14:paraId="67FAB8B7"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92.5</w:t>
            </w:r>
          </w:p>
        </w:tc>
        <w:tc>
          <w:tcPr>
            <w:tcW w:w="1285" w:type="dxa"/>
            <w:tcBorders>
              <w:top w:val="nil"/>
              <w:left w:val="nil"/>
              <w:bottom w:val="single" w:sz="4" w:space="0" w:color="auto"/>
              <w:right w:val="single" w:sz="4" w:space="0" w:color="auto"/>
            </w:tcBorders>
            <w:shd w:val="clear" w:color="auto" w:fill="auto"/>
            <w:noWrap/>
            <w:vAlign w:val="bottom"/>
            <w:hideMark/>
          </w:tcPr>
          <w:p w14:paraId="188D401D"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100.46 </w:t>
            </w:r>
          </w:p>
        </w:tc>
        <w:tc>
          <w:tcPr>
            <w:tcW w:w="1530" w:type="dxa"/>
            <w:tcBorders>
              <w:top w:val="nil"/>
              <w:left w:val="nil"/>
              <w:bottom w:val="single" w:sz="4" w:space="0" w:color="auto"/>
              <w:right w:val="single" w:sz="4" w:space="0" w:color="auto"/>
            </w:tcBorders>
            <w:shd w:val="clear" w:color="auto" w:fill="auto"/>
            <w:noWrap/>
            <w:vAlign w:val="bottom"/>
            <w:hideMark/>
          </w:tcPr>
          <w:p w14:paraId="7DE16722"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9,292.55 </w:t>
            </w:r>
          </w:p>
        </w:tc>
      </w:tr>
      <w:tr w:rsidR="004C1A21" w:rsidRPr="004C1A21" w14:paraId="717C9C73"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35A62EA6"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Public Works Maintenance Superintendent</w:t>
            </w:r>
          </w:p>
        </w:tc>
        <w:tc>
          <w:tcPr>
            <w:tcW w:w="960" w:type="dxa"/>
            <w:tcBorders>
              <w:top w:val="nil"/>
              <w:left w:val="nil"/>
              <w:bottom w:val="single" w:sz="4" w:space="0" w:color="auto"/>
              <w:right w:val="single" w:sz="4" w:space="0" w:color="auto"/>
            </w:tcBorders>
            <w:shd w:val="clear" w:color="auto" w:fill="auto"/>
            <w:noWrap/>
            <w:vAlign w:val="bottom"/>
            <w:hideMark/>
          </w:tcPr>
          <w:p w14:paraId="4358790F"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12</w:t>
            </w:r>
          </w:p>
        </w:tc>
        <w:tc>
          <w:tcPr>
            <w:tcW w:w="1285" w:type="dxa"/>
            <w:tcBorders>
              <w:top w:val="nil"/>
              <w:left w:val="nil"/>
              <w:bottom w:val="single" w:sz="4" w:space="0" w:color="auto"/>
              <w:right w:val="single" w:sz="4" w:space="0" w:color="auto"/>
            </w:tcBorders>
            <w:shd w:val="clear" w:color="auto" w:fill="auto"/>
            <w:noWrap/>
            <w:vAlign w:val="bottom"/>
            <w:hideMark/>
          </w:tcPr>
          <w:p w14:paraId="34291DB9"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146.96 </w:t>
            </w:r>
          </w:p>
        </w:tc>
        <w:tc>
          <w:tcPr>
            <w:tcW w:w="1530" w:type="dxa"/>
            <w:tcBorders>
              <w:top w:val="nil"/>
              <w:left w:val="nil"/>
              <w:bottom w:val="single" w:sz="4" w:space="0" w:color="auto"/>
              <w:right w:val="single" w:sz="4" w:space="0" w:color="auto"/>
            </w:tcBorders>
            <w:shd w:val="clear" w:color="auto" w:fill="auto"/>
            <w:noWrap/>
            <w:vAlign w:val="bottom"/>
            <w:hideMark/>
          </w:tcPr>
          <w:p w14:paraId="286623EA"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1,763.52 </w:t>
            </w:r>
          </w:p>
        </w:tc>
      </w:tr>
      <w:tr w:rsidR="004C1A21" w:rsidRPr="004C1A21" w14:paraId="38F2B5C8"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548ADCD0"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Public Works Supervisor</w:t>
            </w:r>
          </w:p>
        </w:tc>
        <w:tc>
          <w:tcPr>
            <w:tcW w:w="960" w:type="dxa"/>
            <w:tcBorders>
              <w:top w:val="nil"/>
              <w:left w:val="nil"/>
              <w:bottom w:val="single" w:sz="4" w:space="0" w:color="auto"/>
              <w:right w:val="single" w:sz="4" w:space="0" w:color="auto"/>
            </w:tcBorders>
            <w:shd w:val="clear" w:color="auto" w:fill="auto"/>
            <w:noWrap/>
            <w:vAlign w:val="bottom"/>
            <w:hideMark/>
          </w:tcPr>
          <w:p w14:paraId="6E460D46"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25</w:t>
            </w:r>
          </w:p>
        </w:tc>
        <w:tc>
          <w:tcPr>
            <w:tcW w:w="1285" w:type="dxa"/>
            <w:tcBorders>
              <w:top w:val="nil"/>
              <w:left w:val="nil"/>
              <w:bottom w:val="single" w:sz="4" w:space="0" w:color="auto"/>
              <w:right w:val="single" w:sz="4" w:space="0" w:color="auto"/>
            </w:tcBorders>
            <w:shd w:val="clear" w:color="auto" w:fill="auto"/>
            <w:noWrap/>
            <w:vAlign w:val="bottom"/>
            <w:hideMark/>
          </w:tcPr>
          <w:p w14:paraId="10781DFC"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121.11 </w:t>
            </w:r>
          </w:p>
        </w:tc>
        <w:tc>
          <w:tcPr>
            <w:tcW w:w="1530" w:type="dxa"/>
            <w:tcBorders>
              <w:top w:val="nil"/>
              <w:left w:val="nil"/>
              <w:bottom w:val="single" w:sz="4" w:space="0" w:color="auto"/>
              <w:right w:val="single" w:sz="4" w:space="0" w:color="auto"/>
            </w:tcBorders>
            <w:shd w:val="clear" w:color="auto" w:fill="auto"/>
            <w:noWrap/>
            <w:vAlign w:val="bottom"/>
            <w:hideMark/>
          </w:tcPr>
          <w:p w14:paraId="6B230138"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3,027.75 </w:t>
            </w:r>
          </w:p>
        </w:tc>
      </w:tr>
      <w:tr w:rsidR="004C1A21" w:rsidRPr="004C1A21" w14:paraId="1BEE9A0B"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52349DFC"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Zero Waste Assistant Management Analyst</w:t>
            </w:r>
          </w:p>
        </w:tc>
        <w:tc>
          <w:tcPr>
            <w:tcW w:w="960" w:type="dxa"/>
            <w:tcBorders>
              <w:top w:val="nil"/>
              <w:left w:val="nil"/>
              <w:bottom w:val="single" w:sz="4" w:space="0" w:color="auto"/>
              <w:right w:val="single" w:sz="4" w:space="0" w:color="auto"/>
            </w:tcBorders>
            <w:shd w:val="clear" w:color="auto" w:fill="auto"/>
            <w:noWrap/>
            <w:vAlign w:val="bottom"/>
            <w:hideMark/>
          </w:tcPr>
          <w:p w14:paraId="479DAEB4"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6</w:t>
            </w:r>
          </w:p>
        </w:tc>
        <w:tc>
          <w:tcPr>
            <w:tcW w:w="1285" w:type="dxa"/>
            <w:tcBorders>
              <w:top w:val="nil"/>
              <w:left w:val="nil"/>
              <w:bottom w:val="single" w:sz="4" w:space="0" w:color="auto"/>
              <w:right w:val="single" w:sz="4" w:space="0" w:color="auto"/>
            </w:tcBorders>
            <w:shd w:val="clear" w:color="auto" w:fill="auto"/>
            <w:noWrap/>
            <w:vAlign w:val="bottom"/>
            <w:hideMark/>
          </w:tcPr>
          <w:p w14:paraId="07440749"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91.33 </w:t>
            </w:r>
          </w:p>
        </w:tc>
        <w:tc>
          <w:tcPr>
            <w:tcW w:w="1530" w:type="dxa"/>
            <w:tcBorders>
              <w:top w:val="nil"/>
              <w:left w:val="nil"/>
              <w:bottom w:val="single" w:sz="4" w:space="0" w:color="auto"/>
              <w:right w:val="single" w:sz="4" w:space="0" w:color="auto"/>
            </w:tcBorders>
            <w:shd w:val="clear" w:color="auto" w:fill="auto"/>
            <w:noWrap/>
            <w:vAlign w:val="bottom"/>
            <w:hideMark/>
          </w:tcPr>
          <w:p w14:paraId="57D83177"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547.98 </w:t>
            </w:r>
          </w:p>
        </w:tc>
      </w:tr>
      <w:tr w:rsidR="004C1A21" w:rsidRPr="004C1A21" w14:paraId="62469451"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2B985C7B"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Zero Waste Field Representative</w:t>
            </w:r>
          </w:p>
        </w:tc>
        <w:tc>
          <w:tcPr>
            <w:tcW w:w="960" w:type="dxa"/>
            <w:tcBorders>
              <w:top w:val="nil"/>
              <w:left w:val="nil"/>
              <w:bottom w:val="single" w:sz="4" w:space="0" w:color="auto"/>
              <w:right w:val="single" w:sz="4" w:space="0" w:color="auto"/>
            </w:tcBorders>
            <w:shd w:val="clear" w:color="auto" w:fill="auto"/>
            <w:noWrap/>
            <w:vAlign w:val="bottom"/>
            <w:hideMark/>
          </w:tcPr>
          <w:p w14:paraId="0F20B546"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32.49</w:t>
            </w:r>
          </w:p>
        </w:tc>
        <w:tc>
          <w:tcPr>
            <w:tcW w:w="1285" w:type="dxa"/>
            <w:tcBorders>
              <w:top w:val="nil"/>
              <w:left w:val="nil"/>
              <w:bottom w:val="single" w:sz="4" w:space="0" w:color="auto"/>
              <w:right w:val="single" w:sz="4" w:space="0" w:color="auto"/>
            </w:tcBorders>
            <w:shd w:val="clear" w:color="auto" w:fill="auto"/>
            <w:noWrap/>
            <w:vAlign w:val="bottom"/>
            <w:hideMark/>
          </w:tcPr>
          <w:p w14:paraId="74D7090E"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86.20 </w:t>
            </w:r>
          </w:p>
        </w:tc>
        <w:tc>
          <w:tcPr>
            <w:tcW w:w="1530" w:type="dxa"/>
            <w:tcBorders>
              <w:top w:val="nil"/>
              <w:left w:val="nil"/>
              <w:bottom w:val="single" w:sz="4" w:space="0" w:color="auto"/>
              <w:right w:val="single" w:sz="4" w:space="0" w:color="auto"/>
            </w:tcBorders>
            <w:shd w:val="clear" w:color="auto" w:fill="auto"/>
            <w:noWrap/>
            <w:vAlign w:val="bottom"/>
            <w:hideMark/>
          </w:tcPr>
          <w:p w14:paraId="78835AFD"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2,800.64 </w:t>
            </w:r>
          </w:p>
        </w:tc>
      </w:tr>
      <w:tr w:rsidR="004C1A21" w:rsidRPr="004C1A21" w14:paraId="492B70F4"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48B4E3BB"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Zero Waste Recycling Program Manager</w:t>
            </w:r>
          </w:p>
        </w:tc>
        <w:tc>
          <w:tcPr>
            <w:tcW w:w="960" w:type="dxa"/>
            <w:tcBorders>
              <w:top w:val="nil"/>
              <w:left w:val="nil"/>
              <w:bottom w:val="single" w:sz="4" w:space="0" w:color="auto"/>
              <w:right w:val="single" w:sz="4" w:space="0" w:color="auto"/>
            </w:tcBorders>
            <w:shd w:val="clear" w:color="auto" w:fill="auto"/>
            <w:noWrap/>
            <w:vAlign w:val="bottom"/>
            <w:hideMark/>
          </w:tcPr>
          <w:p w14:paraId="5E9163E2" w14:textId="77777777" w:rsidR="004C1A21" w:rsidRPr="004C1A21" w:rsidRDefault="004C1A21" w:rsidP="004C1A21">
            <w:pPr>
              <w:spacing w:after="0" w:line="240" w:lineRule="auto"/>
              <w:jc w:val="right"/>
              <w:rPr>
                <w:rFonts w:ascii="Calibri" w:eastAsia="Times New Roman" w:hAnsi="Calibri" w:cs="Calibri"/>
              </w:rPr>
            </w:pPr>
            <w:r w:rsidRPr="004C1A21">
              <w:rPr>
                <w:rFonts w:ascii="Calibri" w:eastAsia="Times New Roman" w:hAnsi="Calibri" w:cs="Calibri"/>
              </w:rPr>
              <w:t>133</w:t>
            </w:r>
          </w:p>
        </w:tc>
        <w:tc>
          <w:tcPr>
            <w:tcW w:w="1285" w:type="dxa"/>
            <w:tcBorders>
              <w:top w:val="nil"/>
              <w:left w:val="nil"/>
              <w:bottom w:val="single" w:sz="4" w:space="0" w:color="auto"/>
              <w:right w:val="single" w:sz="4" w:space="0" w:color="auto"/>
            </w:tcBorders>
            <w:shd w:val="clear" w:color="auto" w:fill="auto"/>
            <w:noWrap/>
            <w:vAlign w:val="bottom"/>
            <w:hideMark/>
          </w:tcPr>
          <w:p w14:paraId="0AB1C4F9"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137.91 </w:t>
            </w:r>
          </w:p>
        </w:tc>
        <w:tc>
          <w:tcPr>
            <w:tcW w:w="1530" w:type="dxa"/>
            <w:tcBorders>
              <w:top w:val="nil"/>
              <w:left w:val="nil"/>
              <w:bottom w:val="single" w:sz="4" w:space="0" w:color="auto"/>
              <w:right w:val="single" w:sz="4" w:space="0" w:color="auto"/>
            </w:tcBorders>
            <w:shd w:val="clear" w:color="auto" w:fill="auto"/>
            <w:noWrap/>
            <w:vAlign w:val="bottom"/>
            <w:hideMark/>
          </w:tcPr>
          <w:p w14:paraId="60DE3F33" w14:textId="77777777" w:rsidR="004C1A21" w:rsidRPr="004C1A21" w:rsidRDefault="004C1A21" w:rsidP="004C1A21">
            <w:pPr>
              <w:spacing w:after="0" w:line="240" w:lineRule="auto"/>
              <w:rPr>
                <w:rFonts w:ascii="Calibri" w:eastAsia="Times New Roman" w:hAnsi="Calibri" w:cs="Calibri"/>
              </w:rPr>
            </w:pPr>
            <w:r w:rsidRPr="004C1A21">
              <w:rPr>
                <w:rFonts w:ascii="Calibri" w:eastAsia="Times New Roman" w:hAnsi="Calibri" w:cs="Calibri"/>
              </w:rPr>
              <w:t xml:space="preserve"> $    18,342.03 </w:t>
            </w:r>
          </w:p>
        </w:tc>
      </w:tr>
      <w:tr w:rsidR="004C1A21" w:rsidRPr="004C1A21" w14:paraId="55007DA4" w14:textId="77777777" w:rsidTr="000C3EFB">
        <w:trPr>
          <w:trHeight w:val="300"/>
        </w:trPr>
        <w:tc>
          <w:tcPr>
            <w:tcW w:w="4145" w:type="dxa"/>
            <w:tcBorders>
              <w:top w:val="nil"/>
              <w:left w:val="single" w:sz="4" w:space="0" w:color="auto"/>
              <w:bottom w:val="single" w:sz="4" w:space="0" w:color="auto"/>
              <w:right w:val="single" w:sz="4" w:space="0" w:color="auto"/>
            </w:tcBorders>
            <w:shd w:val="clear" w:color="auto" w:fill="auto"/>
            <w:noWrap/>
            <w:vAlign w:val="bottom"/>
            <w:hideMark/>
          </w:tcPr>
          <w:p w14:paraId="229909EC"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TOTAL</w:t>
            </w:r>
          </w:p>
        </w:tc>
        <w:tc>
          <w:tcPr>
            <w:tcW w:w="960" w:type="dxa"/>
            <w:tcBorders>
              <w:top w:val="nil"/>
              <w:left w:val="nil"/>
              <w:bottom w:val="single" w:sz="4" w:space="0" w:color="auto"/>
              <w:right w:val="single" w:sz="4" w:space="0" w:color="auto"/>
            </w:tcBorders>
            <w:shd w:val="clear" w:color="auto" w:fill="auto"/>
            <w:noWrap/>
            <w:vAlign w:val="bottom"/>
            <w:hideMark/>
          </w:tcPr>
          <w:p w14:paraId="641E6EEF" w14:textId="77777777" w:rsidR="004C1A21" w:rsidRPr="004C1A21" w:rsidRDefault="004C1A21" w:rsidP="004C1A21">
            <w:pPr>
              <w:spacing w:after="0" w:line="240" w:lineRule="auto"/>
              <w:jc w:val="right"/>
              <w:rPr>
                <w:rFonts w:ascii="Calibri" w:eastAsia="Times New Roman" w:hAnsi="Calibri" w:cs="Calibri"/>
                <w:b/>
                <w:bCs/>
              </w:rPr>
            </w:pPr>
            <w:r w:rsidRPr="004C1A21">
              <w:rPr>
                <w:rFonts w:ascii="Calibri" w:eastAsia="Times New Roman" w:hAnsi="Calibri" w:cs="Calibri"/>
                <w:b/>
                <w:bCs/>
              </w:rPr>
              <w:t>1134.72</w:t>
            </w:r>
          </w:p>
        </w:tc>
        <w:tc>
          <w:tcPr>
            <w:tcW w:w="1285" w:type="dxa"/>
            <w:tcBorders>
              <w:top w:val="nil"/>
              <w:left w:val="nil"/>
              <w:bottom w:val="single" w:sz="4" w:space="0" w:color="auto"/>
              <w:right w:val="single" w:sz="4" w:space="0" w:color="auto"/>
            </w:tcBorders>
            <w:shd w:val="clear" w:color="auto" w:fill="auto"/>
            <w:noWrap/>
            <w:vAlign w:val="bottom"/>
            <w:hideMark/>
          </w:tcPr>
          <w:p w14:paraId="7E92BC9C"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 </w:t>
            </w:r>
          </w:p>
        </w:tc>
        <w:tc>
          <w:tcPr>
            <w:tcW w:w="1530" w:type="dxa"/>
            <w:tcBorders>
              <w:top w:val="nil"/>
              <w:left w:val="nil"/>
              <w:bottom w:val="single" w:sz="4" w:space="0" w:color="auto"/>
              <w:right w:val="single" w:sz="4" w:space="0" w:color="auto"/>
            </w:tcBorders>
            <w:shd w:val="clear" w:color="auto" w:fill="auto"/>
            <w:noWrap/>
            <w:vAlign w:val="bottom"/>
            <w:hideMark/>
          </w:tcPr>
          <w:p w14:paraId="5E5A9B31" w14:textId="77777777" w:rsidR="004C1A21" w:rsidRPr="004C1A21" w:rsidRDefault="004C1A21" w:rsidP="004C1A21">
            <w:pPr>
              <w:spacing w:after="0" w:line="240" w:lineRule="auto"/>
              <w:rPr>
                <w:rFonts w:ascii="Calibri" w:eastAsia="Times New Roman" w:hAnsi="Calibri" w:cs="Calibri"/>
                <w:b/>
                <w:bCs/>
              </w:rPr>
            </w:pPr>
            <w:r w:rsidRPr="004C1A21">
              <w:rPr>
                <w:rFonts w:ascii="Calibri" w:eastAsia="Times New Roman" w:hAnsi="Calibri" w:cs="Calibri"/>
                <w:b/>
                <w:bCs/>
              </w:rPr>
              <w:t xml:space="preserve"> $  113,516.26 </w:t>
            </w:r>
          </w:p>
        </w:tc>
      </w:tr>
    </w:tbl>
    <w:p w14:paraId="09D72CBE" w14:textId="77777777" w:rsidR="003D5326" w:rsidRDefault="003D5326" w:rsidP="00F86AFF">
      <w:pPr>
        <w:spacing w:after="0" w:line="276" w:lineRule="auto"/>
        <w:rPr>
          <w:rFonts w:cstheme="minorHAnsi"/>
          <w:b/>
          <w:bCs/>
          <w:sz w:val="24"/>
          <w:szCs w:val="24"/>
          <w:u w:val="single"/>
        </w:rPr>
      </w:pPr>
    </w:p>
    <w:p w14:paraId="62330F30" w14:textId="6E7F9B8D" w:rsidR="00D41C92" w:rsidRPr="00785F31" w:rsidRDefault="002D2CDC" w:rsidP="00785F31">
      <w:pPr>
        <w:spacing w:after="0" w:line="276" w:lineRule="auto"/>
        <w:rPr>
          <w:rFonts w:cstheme="minorHAnsi"/>
          <w:b/>
          <w:bCs/>
          <w:sz w:val="24"/>
          <w:szCs w:val="24"/>
          <w:u w:val="single"/>
        </w:rPr>
      </w:pPr>
      <w:r w:rsidRPr="00785F31">
        <w:rPr>
          <w:rFonts w:eastAsia="Times New Roman" w:cstheme="minorHAnsi"/>
          <w:b/>
          <w:bCs/>
          <w:sz w:val="24"/>
          <w:szCs w:val="24"/>
          <w:u w:val="single"/>
        </w:rPr>
        <w:t>Summary of Problems and Solutions</w:t>
      </w:r>
    </w:p>
    <w:p w14:paraId="1137C836" w14:textId="77777777" w:rsidR="008B636C" w:rsidRPr="002D2CDC" w:rsidRDefault="008B636C" w:rsidP="008B636C">
      <w:pPr>
        <w:spacing w:after="0" w:line="240" w:lineRule="auto"/>
        <w:ind w:left="1440"/>
        <w:rPr>
          <w:rFonts w:eastAsia="Times New Roman" w:cstheme="minorHAnsi"/>
          <w:sz w:val="24"/>
          <w:szCs w:val="24"/>
        </w:rPr>
      </w:pPr>
    </w:p>
    <w:p w14:paraId="63420A4B" w14:textId="324AC3B0" w:rsidR="002E4296" w:rsidRPr="002D2CDC" w:rsidRDefault="008B636C" w:rsidP="00785F31">
      <w:pPr>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 xml:space="preserve">Problem: We originally implemented a </w:t>
      </w:r>
      <w:r w:rsidR="00A9748C" w:rsidRPr="002D2CDC">
        <w:rPr>
          <w:rFonts w:eastAsia="Times New Roman" w:cstheme="minorHAnsi"/>
          <w:sz w:val="24"/>
          <w:szCs w:val="24"/>
        </w:rPr>
        <w:t>5</w:t>
      </w:r>
      <w:r w:rsidRPr="002D2CDC">
        <w:rPr>
          <w:rFonts w:eastAsia="Times New Roman" w:cstheme="minorHAnsi"/>
          <w:sz w:val="24"/>
          <w:szCs w:val="24"/>
        </w:rPr>
        <w:t>-</w:t>
      </w:r>
      <w:r w:rsidR="00A9748C" w:rsidRPr="002D2CDC">
        <w:rPr>
          <w:rFonts w:eastAsia="Times New Roman" w:cstheme="minorHAnsi"/>
          <w:sz w:val="24"/>
          <w:szCs w:val="24"/>
        </w:rPr>
        <w:t xml:space="preserve">day pickup window </w:t>
      </w:r>
      <w:r w:rsidRPr="002D2CDC">
        <w:rPr>
          <w:rFonts w:eastAsia="Times New Roman" w:cstheme="minorHAnsi"/>
          <w:sz w:val="24"/>
          <w:szCs w:val="24"/>
        </w:rPr>
        <w:t xml:space="preserve">to give our illegal dumping crews time to pick up the mattress because they didn’t have sufficient staff to dedicate one full day to mattress collection. We found this </w:t>
      </w:r>
      <w:r w:rsidR="00A9748C" w:rsidRPr="002D2CDC">
        <w:rPr>
          <w:rFonts w:eastAsia="Times New Roman" w:cstheme="minorHAnsi"/>
          <w:sz w:val="24"/>
          <w:szCs w:val="24"/>
        </w:rPr>
        <w:t xml:space="preserve">leads to blight, </w:t>
      </w:r>
      <w:r w:rsidR="00785F31">
        <w:rPr>
          <w:rFonts w:eastAsia="Times New Roman" w:cstheme="minorHAnsi"/>
          <w:sz w:val="24"/>
          <w:szCs w:val="24"/>
        </w:rPr>
        <w:t xml:space="preserve">sidewalk hazards, and repeat </w:t>
      </w:r>
      <w:r w:rsidR="00A9748C" w:rsidRPr="002D2CDC">
        <w:rPr>
          <w:rFonts w:eastAsia="Times New Roman" w:cstheme="minorHAnsi"/>
          <w:sz w:val="24"/>
          <w:szCs w:val="24"/>
        </w:rPr>
        <w:t>customer complai</w:t>
      </w:r>
      <w:r w:rsidR="00785F31">
        <w:rPr>
          <w:rFonts w:eastAsia="Times New Roman" w:cstheme="minorHAnsi"/>
          <w:sz w:val="24"/>
          <w:szCs w:val="24"/>
        </w:rPr>
        <w:t>nts</w:t>
      </w:r>
      <w:r w:rsidR="000F3C0C" w:rsidRPr="002D2CDC">
        <w:rPr>
          <w:rFonts w:eastAsia="Times New Roman" w:cstheme="minorHAnsi"/>
          <w:sz w:val="24"/>
          <w:szCs w:val="24"/>
        </w:rPr>
        <w:t>.</w:t>
      </w:r>
      <w:r w:rsidR="00785F31">
        <w:rPr>
          <w:rFonts w:eastAsia="Times New Roman" w:cstheme="minorHAnsi"/>
          <w:sz w:val="24"/>
          <w:szCs w:val="24"/>
        </w:rPr>
        <w:t xml:space="preserve"> One blind resident called in multiple times due to mattresses blocking sidewalk access. Mattresses sitting out for multiple days tend to accumulate other mattresses or illegally dumped debris. There is also an increased likelihood the mattresses will get wet due to rain or fall over onto the sidewalk or public right-of-way. </w:t>
      </w:r>
    </w:p>
    <w:p w14:paraId="3CD6129D" w14:textId="77777777" w:rsidR="008B636C" w:rsidRPr="002D2CDC" w:rsidRDefault="008B636C" w:rsidP="00785F31">
      <w:pPr>
        <w:spacing w:after="0" w:line="240" w:lineRule="auto"/>
        <w:ind w:left="360"/>
        <w:rPr>
          <w:rFonts w:eastAsia="Times New Roman" w:cstheme="minorHAnsi"/>
          <w:sz w:val="24"/>
          <w:szCs w:val="24"/>
        </w:rPr>
      </w:pPr>
    </w:p>
    <w:p w14:paraId="7791BFD3" w14:textId="1682F527" w:rsidR="002E4296" w:rsidRPr="002D2CDC" w:rsidRDefault="008B636C" w:rsidP="00785F31">
      <w:pPr>
        <w:spacing w:after="0" w:line="240" w:lineRule="auto"/>
        <w:ind w:left="360"/>
        <w:rPr>
          <w:rFonts w:eastAsia="Times New Roman" w:cstheme="minorHAnsi"/>
          <w:sz w:val="24"/>
          <w:szCs w:val="24"/>
        </w:rPr>
      </w:pPr>
      <w:r w:rsidRPr="002D2CDC">
        <w:rPr>
          <w:rFonts w:eastAsia="Times New Roman" w:cstheme="minorHAnsi"/>
          <w:sz w:val="24"/>
          <w:szCs w:val="24"/>
        </w:rPr>
        <w:t xml:space="preserve">Solution: </w:t>
      </w:r>
      <w:r w:rsidR="00A9748C" w:rsidRPr="002D2CDC">
        <w:rPr>
          <w:rFonts w:eastAsia="Times New Roman" w:cstheme="minorHAnsi"/>
          <w:sz w:val="24"/>
          <w:szCs w:val="24"/>
        </w:rPr>
        <w:t xml:space="preserve">We </w:t>
      </w:r>
      <w:r w:rsidRPr="002D2CDC">
        <w:rPr>
          <w:rFonts w:eastAsia="Times New Roman" w:cstheme="minorHAnsi"/>
          <w:sz w:val="24"/>
          <w:szCs w:val="24"/>
        </w:rPr>
        <w:t>switched to</w:t>
      </w:r>
      <w:r w:rsidR="00A9748C" w:rsidRPr="002D2CDC">
        <w:rPr>
          <w:rFonts w:eastAsia="Times New Roman" w:cstheme="minorHAnsi"/>
          <w:sz w:val="24"/>
          <w:szCs w:val="24"/>
        </w:rPr>
        <w:t xml:space="preserve"> one designated mattress pickup day per week</w:t>
      </w:r>
      <w:r w:rsidRPr="002D2CDC">
        <w:rPr>
          <w:rFonts w:eastAsia="Times New Roman" w:cstheme="minorHAnsi"/>
          <w:sz w:val="24"/>
          <w:szCs w:val="24"/>
        </w:rPr>
        <w:t xml:space="preserve"> (Thursdays)</w:t>
      </w:r>
      <w:r w:rsidR="00785F31">
        <w:rPr>
          <w:rFonts w:eastAsia="Times New Roman" w:cstheme="minorHAnsi"/>
          <w:sz w:val="24"/>
          <w:szCs w:val="24"/>
        </w:rPr>
        <w:t xml:space="preserve">. This </w:t>
      </w:r>
      <w:r w:rsidRPr="002D2CDC">
        <w:rPr>
          <w:rFonts w:eastAsia="Times New Roman" w:cstheme="minorHAnsi"/>
          <w:sz w:val="24"/>
          <w:szCs w:val="24"/>
        </w:rPr>
        <w:t xml:space="preserve">is </w:t>
      </w:r>
      <w:r w:rsidR="00785F31">
        <w:rPr>
          <w:rFonts w:eastAsia="Times New Roman" w:cstheme="minorHAnsi"/>
          <w:sz w:val="24"/>
          <w:szCs w:val="24"/>
        </w:rPr>
        <w:t>an improved system</w:t>
      </w:r>
      <w:r w:rsidRPr="002D2CDC">
        <w:rPr>
          <w:rFonts w:eastAsia="Times New Roman" w:cstheme="minorHAnsi"/>
          <w:sz w:val="24"/>
          <w:szCs w:val="24"/>
        </w:rPr>
        <w:t xml:space="preserve">. Most mattresses are picked up same day. We tell residents to call in on Monday to report a missed pickup if their mattress still hasn’t been picked up. </w:t>
      </w:r>
    </w:p>
    <w:p w14:paraId="6347888A" w14:textId="77777777" w:rsidR="008B636C" w:rsidRPr="002D2CDC" w:rsidRDefault="008B636C" w:rsidP="00785F31">
      <w:pPr>
        <w:spacing w:after="0" w:line="240" w:lineRule="auto"/>
        <w:ind w:left="360"/>
        <w:rPr>
          <w:rFonts w:eastAsia="Times New Roman" w:cstheme="minorHAnsi"/>
          <w:sz w:val="24"/>
          <w:szCs w:val="24"/>
        </w:rPr>
      </w:pPr>
    </w:p>
    <w:p w14:paraId="4FA779B9" w14:textId="18A9ABC7" w:rsidR="000F3C0C" w:rsidRPr="002D2CDC" w:rsidRDefault="000F3C0C" w:rsidP="00785F31">
      <w:pPr>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Problem: There were i</w:t>
      </w:r>
      <w:r w:rsidR="00A9748C" w:rsidRPr="002D2CDC">
        <w:rPr>
          <w:rFonts w:eastAsia="Times New Roman" w:cstheme="minorHAnsi"/>
          <w:sz w:val="24"/>
          <w:szCs w:val="24"/>
        </w:rPr>
        <w:t xml:space="preserve">nitial staff concerns about residents requesting too many pickups </w:t>
      </w:r>
      <w:r w:rsidRPr="002D2CDC">
        <w:rPr>
          <w:rFonts w:eastAsia="Times New Roman" w:cstheme="minorHAnsi"/>
          <w:sz w:val="24"/>
          <w:szCs w:val="24"/>
        </w:rPr>
        <w:t>(i.e. abus</w:t>
      </w:r>
      <w:r w:rsidR="00785F31">
        <w:rPr>
          <w:rFonts w:eastAsia="Times New Roman" w:cstheme="minorHAnsi"/>
          <w:sz w:val="24"/>
          <w:szCs w:val="24"/>
        </w:rPr>
        <w:t>e of</w:t>
      </w:r>
      <w:r w:rsidRPr="002D2CDC">
        <w:rPr>
          <w:rFonts w:eastAsia="Times New Roman" w:cstheme="minorHAnsi"/>
          <w:sz w:val="24"/>
          <w:szCs w:val="24"/>
        </w:rPr>
        <w:t xml:space="preserve"> the curbside collection program) and overwhelming our operational </w:t>
      </w:r>
      <w:r w:rsidR="00E17727">
        <w:rPr>
          <w:rFonts w:eastAsia="Times New Roman" w:cstheme="minorHAnsi"/>
          <w:sz w:val="24"/>
          <w:szCs w:val="24"/>
        </w:rPr>
        <w:t>capacity.</w:t>
      </w:r>
    </w:p>
    <w:p w14:paraId="77CC7F5C" w14:textId="77777777" w:rsidR="000F3C0C" w:rsidRPr="002D2CDC" w:rsidRDefault="000F3C0C" w:rsidP="00785F31">
      <w:pPr>
        <w:spacing w:after="0" w:line="240" w:lineRule="auto"/>
        <w:ind w:left="360"/>
        <w:rPr>
          <w:rFonts w:eastAsia="Times New Roman" w:cstheme="minorHAnsi"/>
          <w:sz w:val="24"/>
          <w:szCs w:val="24"/>
        </w:rPr>
      </w:pPr>
    </w:p>
    <w:p w14:paraId="49011031" w14:textId="1693865B" w:rsidR="000F3C0C" w:rsidRPr="002D2CDC" w:rsidRDefault="000F3C0C" w:rsidP="00785F31">
      <w:pPr>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Solution: We established the following collection limits:</w:t>
      </w:r>
    </w:p>
    <w:p w14:paraId="32A2489F" w14:textId="77777777" w:rsidR="000F3C0C" w:rsidRPr="002D2CDC" w:rsidRDefault="000F3C0C" w:rsidP="00785F31">
      <w:pPr>
        <w:pStyle w:val="ListParagraph"/>
        <w:numPr>
          <w:ilvl w:val="0"/>
          <w:numId w:val="6"/>
        </w:numPr>
        <w:spacing w:after="0" w:line="240" w:lineRule="auto"/>
        <w:ind w:left="720"/>
        <w:contextualSpacing w:val="0"/>
        <w:rPr>
          <w:rFonts w:cstheme="minorHAnsi"/>
          <w:sz w:val="24"/>
          <w:szCs w:val="24"/>
        </w:rPr>
      </w:pPr>
      <w:r w:rsidRPr="002D2CDC">
        <w:rPr>
          <w:rFonts w:cstheme="minorHAnsi"/>
          <w:sz w:val="24"/>
          <w:szCs w:val="24"/>
        </w:rPr>
        <w:t>Limit 2 pickups per property per year</w:t>
      </w:r>
    </w:p>
    <w:p w14:paraId="16C8BDDA" w14:textId="77777777" w:rsidR="000F3C0C" w:rsidRPr="002D2CDC" w:rsidRDefault="000F3C0C" w:rsidP="00785F31">
      <w:pPr>
        <w:pStyle w:val="ListParagraph"/>
        <w:numPr>
          <w:ilvl w:val="0"/>
          <w:numId w:val="6"/>
        </w:numPr>
        <w:spacing w:after="0" w:line="240" w:lineRule="auto"/>
        <w:ind w:left="720"/>
        <w:contextualSpacing w:val="0"/>
        <w:rPr>
          <w:rFonts w:cstheme="minorHAnsi"/>
          <w:sz w:val="24"/>
          <w:szCs w:val="24"/>
        </w:rPr>
      </w:pPr>
      <w:r w:rsidRPr="002D2CDC">
        <w:rPr>
          <w:rFonts w:cstheme="minorHAnsi"/>
          <w:sz w:val="24"/>
          <w:szCs w:val="24"/>
        </w:rPr>
        <w:t xml:space="preserve">Limit of 2 mattresses or </w:t>
      </w:r>
      <w:proofErr w:type="spellStart"/>
      <w:r w:rsidRPr="002D2CDC">
        <w:rPr>
          <w:rFonts w:cstheme="minorHAnsi"/>
          <w:sz w:val="24"/>
          <w:szCs w:val="24"/>
        </w:rPr>
        <w:t>boxsprings</w:t>
      </w:r>
      <w:proofErr w:type="spellEnd"/>
      <w:r w:rsidRPr="002D2CDC">
        <w:rPr>
          <w:rFonts w:cstheme="minorHAnsi"/>
          <w:sz w:val="24"/>
          <w:szCs w:val="24"/>
        </w:rPr>
        <w:t xml:space="preserve"> per pickup for single-family residential. </w:t>
      </w:r>
    </w:p>
    <w:p w14:paraId="2E280F9D" w14:textId="77777777" w:rsidR="000F3C0C" w:rsidRPr="002D2CDC" w:rsidRDefault="000F3C0C" w:rsidP="00785F31">
      <w:pPr>
        <w:pStyle w:val="ListParagraph"/>
        <w:numPr>
          <w:ilvl w:val="0"/>
          <w:numId w:val="6"/>
        </w:numPr>
        <w:spacing w:after="0" w:line="240" w:lineRule="auto"/>
        <w:ind w:left="720"/>
        <w:contextualSpacing w:val="0"/>
        <w:rPr>
          <w:rFonts w:cstheme="minorHAnsi"/>
          <w:sz w:val="24"/>
          <w:szCs w:val="24"/>
        </w:rPr>
      </w:pPr>
      <w:r w:rsidRPr="002D2CDC">
        <w:rPr>
          <w:rFonts w:cstheme="minorHAnsi"/>
          <w:sz w:val="24"/>
          <w:szCs w:val="24"/>
        </w:rPr>
        <w:t>Limit of 4 mattresses or box springs per pickup for multifamily.</w:t>
      </w:r>
    </w:p>
    <w:p w14:paraId="4712D2A7" w14:textId="77777777" w:rsidR="002D2CDC" w:rsidRPr="002D2CDC" w:rsidRDefault="002D2CDC" w:rsidP="00785F31">
      <w:pPr>
        <w:pStyle w:val="ListParagraph"/>
        <w:ind w:left="360"/>
        <w:rPr>
          <w:rFonts w:eastAsia="Times New Roman" w:cstheme="minorHAnsi"/>
          <w:sz w:val="24"/>
          <w:szCs w:val="24"/>
        </w:rPr>
      </w:pPr>
    </w:p>
    <w:p w14:paraId="7E8E5B85" w14:textId="25396CA3" w:rsidR="000F3C0C" w:rsidRPr="002D2CDC" w:rsidRDefault="000F3C0C" w:rsidP="00785F31">
      <w:pPr>
        <w:pStyle w:val="ListParagraph"/>
        <w:ind w:left="360"/>
        <w:rPr>
          <w:rFonts w:eastAsia="Times New Roman" w:cstheme="minorHAnsi"/>
          <w:sz w:val="24"/>
          <w:szCs w:val="24"/>
        </w:rPr>
      </w:pPr>
      <w:r w:rsidRPr="002D2CDC">
        <w:rPr>
          <w:rFonts w:eastAsia="Times New Roman" w:cstheme="minorHAnsi"/>
          <w:sz w:val="24"/>
          <w:szCs w:val="24"/>
        </w:rPr>
        <w:t xml:space="preserve">We discovered it was not </w:t>
      </w:r>
      <w:r w:rsidR="00E17727">
        <w:rPr>
          <w:rFonts w:eastAsia="Times New Roman" w:cstheme="minorHAnsi"/>
          <w:sz w:val="24"/>
          <w:szCs w:val="24"/>
        </w:rPr>
        <w:t xml:space="preserve">a problem </w:t>
      </w:r>
      <w:r w:rsidR="002D2CDC" w:rsidRPr="002D2CDC">
        <w:rPr>
          <w:rFonts w:eastAsia="Times New Roman" w:cstheme="minorHAnsi"/>
          <w:sz w:val="24"/>
          <w:szCs w:val="24"/>
        </w:rPr>
        <w:t>in practice</w:t>
      </w:r>
      <w:r w:rsidRPr="002D2CDC">
        <w:rPr>
          <w:rFonts w:eastAsia="Times New Roman" w:cstheme="minorHAnsi"/>
          <w:sz w:val="24"/>
          <w:szCs w:val="24"/>
        </w:rPr>
        <w:t>. Only one property reques</w:t>
      </w:r>
      <w:r w:rsidR="009C46A6">
        <w:rPr>
          <w:rFonts w:eastAsia="Times New Roman" w:cstheme="minorHAnsi"/>
          <w:sz w:val="24"/>
          <w:szCs w:val="24"/>
        </w:rPr>
        <w:t>ted</w:t>
      </w:r>
      <w:r w:rsidRPr="002D2CDC">
        <w:rPr>
          <w:rFonts w:eastAsia="Times New Roman" w:cstheme="minorHAnsi"/>
          <w:sz w:val="24"/>
          <w:szCs w:val="24"/>
        </w:rPr>
        <w:t xml:space="preserve"> more than 2 pickups in the year. Only </w:t>
      </w:r>
      <w:r w:rsidR="009C46A6">
        <w:rPr>
          <w:rFonts w:eastAsia="Times New Roman" w:cstheme="minorHAnsi"/>
          <w:sz w:val="24"/>
          <w:szCs w:val="24"/>
        </w:rPr>
        <w:t>seven</w:t>
      </w:r>
      <w:r w:rsidRPr="002D2CDC">
        <w:rPr>
          <w:rFonts w:eastAsia="Times New Roman" w:cstheme="minorHAnsi"/>
          <w:sz w:val="24"/>
          <w:szCs w:val="24"/>
        </w:rPr>
        <w:t xml:space="preserve"> properties set out more than </w:t>
      </w:r>
      <w:r w:rsidR="00E17727">
        <w:rPr>
          <w:rFonts w:eastAsia="Times New Roman" w:cstheme="minorHAnsi"/>
          <w:sz w:val="24"/>
          <w:szCs w:val="24"/>
        </w:rPr>
        <w:t xml:space="preserve">four </w:t>
      </w:r>
      <w:r w:rsidRPr="002D2CDC">
        <w:rPr>
          <w:rFonts w:eastAsia="Times New Roman" w:cstheme="minorHAnsi"/>
          <w:sz w:val="24"/>
          <w:szCs w:val="24"/>
        </w:rPr>
        <w:t>mattress</w:t>
      </w:r>
      <w:r w:rsidR="00E17727">
        <w:rPr>
          <w:rFonts w:eastAsia="Times New Roman" w:cstheme="minorHAnsi"/>
          <w:sz w:val="24"/>
          <w:szCs w:val="24"/>
        </w:rPr>
        <w:t>es</w:t>
      </w:r>
      <w:r w:rsidRPr="002D2CDC">
        <w:rPr>
          <w:rFonts w:eastAsia="Times New Roman" w:cstheme="minorHAnsi"/>
          <w:sz w:val="24"/>
          <w:szCs w:val="24"/>
        </w:rPr>
        <w:t xml:space="preserve">. </w:t>
      </w:r>
    </w:p>
    <w:p w14:paraId="710C50E5" w14:textId="01C32582" w:rsidR="002D2CDC" w:rsidRPr="002D2CDC" w:rsidRDefault="002D2CDC" w:rsidP="00785F31">
      <w:pPr>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 xml:space="preserve">Problem: residents were worried their neighbors might think they were illegally dumping their mattresses if they were sitting out for </w:t>
      </w:r>
      <w:r w:rsidR="00E17727">
        <w:rPr>
          <w:rFonts w:eastAsia="Times New Roman" w:cstheme="minorHAnsi"/>
          <w:sz w:val="24"/>
          <w:szCs w:val="24"/>
        </w:rPr>
        <w:t xml:space="preserve">multiple </w:t>
      </w:r>
      <w:r w:rsidRPr="002D2CDC">
        <w:rPr>
          <w:rFonts w:eastAsia="Times New Roman" w:cstheme="minorHAnsi"/>
          <w:sz w:val="24"/>
          <w:szCs w:val="24"/>
        </w:rPr>
        <w:t xml:space="preserve">days prior to </w:t>
      </w:r>
      <w:proofErr w:type="spellStart"/>
      <w:r w:rsidRPr="002D2CDC">
        <w:rPr>
          <w:rFonts w:eastAsia="Times New Roman" w:cstheme="minorHAnsi"/>
          <w:sz w:val="24"/>
          <w:szCs w:val="24"/>
        </w:rPr>
        <w:t>pickup</w:t>
      </w:r>
      <w:proofErr w:type="spellEnd"/>
      <w:r w:rsidRPr="002D2CDC">
        <w:rPr>
          <w:rFonts w:eastAsia="Times New Roman" w:cstheme="minorHAnsi"/>
          <w:sz w:val="24"/>
          <w:szCs w:val="24"/>
        </w:rPr>
        <w:t xml:space="preserve">. </w:t>
      </w:r>
    </w:p>
    <w:p w14:paraId="2F1C887F" w14:textId="77777777" w:rsidR="002D2CDC" w:rsidRPr="002D2CDC" w:rsidRDefault="002D2CDC" w:rsidP="00785F31">
      <w:pPr>
        <w:spacing w:after="0" w:line="240" w:lineRule="auto"/>
        <w:ind w:left="360"/>
        <w:rPr>
          <w:rFonts w:eastAsia="Times New Roman" w:cstheme="minorHAnsi"/>
          <w:sz w:val="24"/>
          <w:szCs w:val="24"/>
        </w:rPr>
      </w:pPr>
    </w:p>
    <w:p w14:paraId="1E64F95E" w14:textId="4C96C97C" w:rsidR="002D2CDC" w:rsidRPr="002D2CDC" w:rsidRDefault="002D2CDC" w:rsidP="00785F31">
      <w:pPr>
        <w:spacing w:after="0" w:line="240" w:lineRule="auto"/>
        <w:ind w:left="360"/>
        <w:rPr>
          <w:rFonts w:eastAsia="Times New Roman" w:cstheme="minorHAnsi"/>
          <w:sz w:val="24"/>
          <w:szCs w:val="24"/>
        </w:rPr>
      </w:pPr>
      <w:r w:rsidRPr="002D2CDC">
        <w:rPr>
          <w:rFonts w:eastAsia="Times New Roman" w:cstheme="minorHAnsi"/>
          <w:sz w:val="24"/>
          <w:szCs w:val="24"/>
        </w:rPr>
        <w:t xml:space="preserve">Solution: We posted a downloadable tag to the webpage and encouraged residents to affix it to their mattress with the scheduled collection date or to make their own sign to indicate that collection has been scheduled. </w:t>
      </w:r>
    </w:p>
    <w:p w14:paraId="08E1B9E5" w14:textId="77777777" w:rsidR="002D2CDC" w:rsidRPr="002D2CDC" w:rsidRDefault="002D2CDC" w:rsidP="00785F31">
      <w:pPr>
        <w:spacing w:after="0" w:line="240" w:lineRule="auto"/>
        <w:ind w:left="360"/>
        <w:rPr>
          <w:rFonts w:eastAsia="Times New Roman" w:cstheme="minorHAnsi"/>
          <w:sz w:val="24"/>
          <w:szCs w:val="24"/>
        </w:rPr>
      </w:pPr>
    </w:p>
    <w:p w14:paraId="28298511" w14:textId="3F3E2CAF" w:rsidR="002E4296" w:rsidRPr="002D2CDC" w:rsidRDefault="000F3C0C" w:rsidP="00785F31">
      <w:pPr>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 xml:space="preserve">Problem: </w:t>
      </w:r>
      <w:r w:rsidR="00A9748C" w:rsidRPr="002D2CDC">
        <w:rPr>
          <w:rFonts w:eastAsia="Times New Roman" w:cstheme="minorHAnsi"/>
          <w:sz w:val="24"/>
          <w:szCs w:val="24"/>
        </w:rPr>
        <w:t xml:space="preserve">Issue with mattresses being too wet/heavy if </w:t>
      </w:r>
      <w:r w:rsidR="00E17727">
        <w:rPr>
          <w:rFonts w:eastAsia="Times New Roman" w:cstheme="minorHAnsi"/>
          <w:sz w:val="24"/>
          <w:szCs w:val="24"/>
        </w:rPr>
        <w:t>left</w:t>
      </w:r>
      <w:r w:rsidR="00A9748C" w:rsidRPr="002D2CDC">
        <w:rPr>
          <w:rFonts w:eastAsia="Times New Roman" w:cstheme="minorHAnsi"/>
          <w:sz w:val="24"/>
          <w:szCs w:val="24"/>
        </w:rPr>
        <w:t xml:space="preserve"> out on rainy days</w:t>
      </w:r>
    </w:p>
    <w:p w14:paraId="37275950" w14:textId="77777777" w:rsidR="000F3C0C" w:rsidRPr="002D2CDC" w:rsidRDefault="000F3C0C" w:rsidP="00785F31">
      <w:pPr>
        <w:spacing w:after="0" w:line="240" w:lineRule="auto"/>
        <w:ind w:left="360"/>
        <w:rPr>
          <w:rFonts w:eastAsia="Times New Roman" w:cstheme="minorHAnsi"/>
          <w:sz w:val="24"/>
          <w:szCs w:val="24"/>
        </w:rPr>
      </w:pPr>
    </w:p>
    <w:p w14:paraId="54E0D1F7" w14:textId="65D61A1A" w:rsidR="000F3C0C" w:rsidRPr="002D2CDC" w:rsidRDefault="000F3C0C" w:rsidP="00785F31">
      <w:pPr>
        <w:spacing w:after="0" w:line="240" w:lineRule="auto"/>
        <w:ind w:left="360"/>
        <w:rPr>
          <w:rFonts w:eastAsia="Times New Roman" w:cstheme="minorHAnsi"/>
          <w:sz w:val="24"/>
          <w:szCs w:val="24"/>
        </w:rPr>
      </w:pPr>
      <w:r w:rsidRPr="002D2CDC">
        <w:rPr>
          <w:rFonts w:eastAsia="Times New Roman" w:cstheme="minorHAnsi"/>
          <w:sz w:val="24"/>
          <w:szCs w:val="24"/>
        </w:rPr>
        <w:t>Solution: We a</w:t>
      </w:r>
      <w:r w:rsidR="00A9748C" w:rsidRPr="002D2CDC">
        <w:rPr>
          <w:rFonts w:eastAsia="Times New Roman" w:cstheme="minorHAnsi"/>
          <w:sz w:val="24"/>
          <w:szCs w:val="24"/>
        </w:rPr>
        <w:t xml:space="preserve">dded messaging to website to </w:t>
      </w:r>
      <w:r w:rsidRPr="002D2CDC">
        <w:rPr>
          <w:rFonts w:eastAsia="Times New Roman" w:cstheme="minorHAnsi"/>
          <w:sz w:val="24"/>
          <w:szCs w:val="24"/>
        </w:rPr>
        <w:t xml:space="preserve">ask residents to try to avoid scheduling a pickup if heavy rain is forecast that week. We let them know their pickup may need to be </w:t>
      </w:r>
      <w:r w:rsidR="00A9748C" w:rsidRPr="002D2CDC">
        <w:rPr>
          <w:rFonts w:eastAsia="Times New Roman" w:cstheme="minorHAnsi"/>
          <w:sz w:val="24"/>
          <w:szCs w:val="24"/>
        </w:rPr>
        <w:t>reschedule</w:t>
      </w:r>
      <w:r w:rsidRPr="002D2CDC">
        <w:rPr>
          <w:rFonts w:eastAsia="Times New Roman" w:cstheme="minorHAnsi"/>
          <w:sz w:val="24"/>
          <w:szCs w:val="24"/>
        </w:rPr>
        <w:t xml:space="preserve">d due to inclement weather. It hasn’t been a huge issue due to lack of rain. </w:t>
      </w:r>
    </w:p>
    <w:p w14:paraId="22FFB69A" w14:textId="77777777" w:rsidR="000F3C0C" w:rsidRPr="002D2CDC" w:rsidRDefault="000F3C0C" w:rsidP="00785F31">
      <w:pPr>
        <w:spacing w:after="0" w:line="240" w:lineRule="auto"/>
        <w:ind w:left="360"/>
        <w:rPr>
          <w:rFonts w:eastAsia="Times New Roman" w:cstheme="minorHAnsi"/>
          <w:sz w:val="24"/>
          <w:szCs w:val="24"/>
        </w:rPr>
      </w:pPr>
    </w:p>
    <w:p w14:paraId="2135616A" w14:textId="7381FDB2" w:rsidR="002E4296" w:rsidRPr="002D2CDC" w:rsidRDefault="000F3C0C" w:rsidP="00785F31">
      <w:pPr>
        <w:pStyle w:val="ListParagraph"/>
        <w:numPr>
          <w:ilvl w:val="3"/>
          <w:numId w:val="2"/>
        </w:numPr>
        <w:spacing w:after="0" w:line="240" w:lineRule="auto"/>
        <w:ind w:left="360"/>
        <w:rPr>
          <w:rFonts w:eastAsia="Times New Roman" w:cstheme="minorHAnsi"/>
          <w:sz w:val="24"/>
          <w:szCs w:val="24"/>
        </w:rPr>
      </w:pPr>
      <w:r w:rsidRPr="002D2CDC">
        <w:rPr>
          <w:rFonts w:eastAsia="Times New Roman" w:cstheme="minorHAnsi"/>
          <w:sz w:val="24"/>
          <w:szCs w:val="24"/>
        </w:rPr>
        <w:t xml:space="preserve">Problem: </w:t>
      </w:r>
      <w:r w:rsidR="00A9748C" w:rsidRPr="002D2CDC">
        <w:rPr>
          <w:rFonts w:eastAsia="Times New Roman" w:cstheme="minorHAnsi"/>
          <w:sz w:val="24"/>
          <w:szCs w:val="24"/>
        </w:rPr>
        <w:t>Issue with tenants trying to request pickup vs. P</w:t>
      </w:r>
      <w:r w:rsidRPr="002D2CDC">
        <w:rPr>
          <w:rFonts w:eastAsia="Times New Roman" w:cstheme="minorHAnsi"/>
          <w:sz w:val="24"/>
          <w:szCs w:val="24"/>
        </w:rPr>
        <w:t>roperty manager/owner</w:t>
      </w:r>
    </w:p>
    <w:p w14:paraId="5CEE9AE3" w14:textId="12BB44FB" w:rsidR="000F3C0C" w:rsidRPr="002D2CDC" w:rsidRDefault="000F3C0C" w:rsidP="00785F31">
      <w:pPr>
        <w:spacing w:after="0" w:line="240" w:lineRule="auto"/>
        <w:rPr>
          <w:rFonts w:eastAsia="Times New Roman" w:cstheme="minorHAnsi"/>
          <w:sz w:val="24"/>
          <w:szCs w:val="24"/>
        </w:rPr>
      </w:pPr>
    </w:p>
    <w:p w14:paraId="54D145A2" w14:textId="77777777" w:rsidR="00D12383" w:rsidRDefault="000F3C0C" w:rsidP="00785F31">
      <w:pPr>
        <w:spacing w:after="0" w:line="240" w:lineRule="auto"/>
        <w:ind w:left="360"/>
        <w:rPr>
          <w:rFonts w:eastAsia="Times New Roman" w:cstheme="minorHAnsi"/>
          <w:sz w:val="24"/>
          <w:szCs w:val="24"/>
        </w:rPr>
      </w:pPr>
      <w:r w:rsidRPr="002D2CDC">
        <w:rPr>
          <w:rFonts w:eastAsia="Times New Roman" w:cstheme="minorHAnsi"/>
          <w:sz w:val="24"/>
          <w:szCs w:val="24"/>
        </w:rPr>
        <w:t xml:space="preserve">Solution: We specified on the website that only the property owner/authorized account holder can call in to request a pickup. However, in an effort to be accommodating, we would still schedule a pickup if a tenant called in. </w:t>
      </w:r>
    </w:p>
    <w:p w14:paraId="191F0466" w14:textId="77777777" w:rsidR="00F407D4" w:rsidRDefault="00F407D4" w:rsidP="00785F31">
      <w:pPr>
        <w:spacing w:after="0" w:line="240" w:lineRule="auto"/>
        <w:ind w:left="360"/>
        <w:rPr>
          <w:rFonts w:eastAsia="Times New Roman" w:cstheme="minorHAnsi"/>
          <w:sz w:val="24"/>
          <w:szCs w:val="24"/>
        </w:rPr>
      </w:pPr>
    </w:p>
    <w:p w14:paraId="4169D0E4" w14:textId="6D446026" w:rsidR="00D12383" w:rsidRDefault="00D12383" w:rsidP="00785F31">
      <w:pPr>
        <w:pStyle w:val="ListParagraph"/>
        <w:numPr>
          <w:ilvl w:val="3"/>
          <w:numId w:val="2"/>
        </w:numPr>
        <w:spacing w:after="0" w:line="240" w:lineRule="auto"/>
        <w:ind w:left="360"/>
        <w:rPr>
          <w:rFonts w:eastAsia="Times New Roman" w:cstheme="minorHAnsi"/>
          <w:sz w:val="24"/>
          <w:szCs w:val="24"/>
        </w:rPr>
      </w:pPr>
      <w:r w:rsidRPr="00F407D4">
        <w:rPr>
          <w:rFonts w:eastAsia="Times New Roman" w:cstheme="minorHAnsi"/>
          <w:sz w:val="24"/>
          <w:szCs w:val="24"/>
        </w:rPr>
        <w:t xml:space="preserve">Problem: </w:t>
      </w:r>
      <w:r w:rsidR="00F407D4">
        <w:rPr>
          <w:rFonts w:eastAsia="Times New Roman" w:cstheme="minorHAnsi"/>
          <w:sz w:val="24"/>
          <w:szCs w:val="24"/>
        </w:rPr>
        <w:t xml:space="preserve">Discrepancy in number of mattresses reported picked up curbside vs. number actually delivered to Transfer Station by City crews. 1,334 mattresses picked up curbside by this pilot program were recorded as delivered to the Transfer Station for recycling. This number is lower than the 1,499 mattresses that were reported </w:t>
      </w:r>
      <w:r w:rsidR="007643E7">
        <w:rPr>
          <w:rFonts w:eastAsia="Times New Roman" w:cstheme="minorHAnsi"/>
          <w:sz w:val="24"/>
          <w:szCs w:val="24"/>
        </w:rPr>
        <w:t xml:space="preserve">as picked up </w:t>
      </w:r>
      <w:r w:rsidR="00F407D4">
        <w:rPr>
          <w:rFonts w:eastAsia="Times New Roman" w:cstheme="minorHAnsi"/>
          <w:sz w:val="24"/>
          <w:szCs w:val="24"/>
        </w:rPr>
        <w:t>by the curbside collection crews. We think this discrepancy is due to the following factors:</w:t>
      </w:r>
    </w:p>
    <w:p w14:paraId="077AD81F" w14:textId="77777777" w:rsidR="009C46A6" w:rsidRDefault="009C46A6" w:rsidP="00785F31">
      <w:pPr>
        <w:pStyle w:val="ListParagraph"/>
        <w:spacing w:after="0" w:line="240" w:lineRule="auto"/>
        <w:ind w:left="1080"/>
        <w:rPr>
          <w:rFonts w:eastAsia="Times New Roman" w:cstheme="minorHAnsi"/>
          <w:sz w:val="24"/>
          <w:szCs w:val="24"/>
        </w:rPr>
      </w:pPr>
    </w:p>
    <w:p w14:paraId="7E8BD34C" w14:textId="43AEDC66" w:rsidR="00F407D4" w:rsidRDefault="00F407D4" w:rsidP="00785F31">
      <w:pPr>
        <w:pStyle w:val="ListParagraph"/>
        <w:spacing w:after="0" w:line="240" w:lineRule="auto"/>
        <w:ind w:left="1080"/>
        <w:rPr>
          <w:rFonts w:eastAsia="Times New Roman" w:cstheme="minorHAnsi"/>
          <w:sz w:val="24"/>
          <w:szCs w:val="24"/>
        </w:rPr>
      </w:pPr>
      <w:r>
        <w:rPr>
          <w:rFonts w:eastAsia="Times New Roman" w:cstheme="minorHAnsi"/>
          <w:sz w:val="24"/>
          <w:szCs w:val="24"/>
        </w:rPr>
        <w:t xml:space="preserve">1. Drivers </w:t>
      </w:r>
      <w:r w:rsidR="00E17727">
        <w:rPr>
          <w:rFonts w:eastAsia="Times New Roman" w:cstheme="minorHAnsi"/>
          <w:sz w:val="24"/>
          <w:szCs w:val="24"/>
        </w:rPr>
        <w:t xml:space="preserve">don’t always </w:t>
      </w:r>
      <w:r>
        <w:rPr>
          <w:rFonts w:eastAsia="Times New Roman" w:cstheme="minorHAnsi"/>
          <w:sz w:val="24"/>
          <w:szCs w:val="24"/>
        </w:rPr>
        <w:t>accurately indicat</w:t>
      </w:r>
      <w:r w:rsidR="00E17727">
        <w:rPr>
          <w:rFonts w:eastAsia="Times New Roman" w:cstheme="minorHAnsi"/>
          <w:sz w:val="24"/>
          <w:szCs w:val="24"/>
        </w:rPr>
        <w:t>e</w:t>
      </w:r>
      <w:r>
        <w:rPr>
          <w:rFonts w:eastAsia="Times New Roman" w:cstheme="minorHAnsi"/>
          <w:sz w:val="24"/>
          <w:szCs w:val="24"/>
        </w:rPr>
        <w:t xml:space="preserve"> the number picked up curbside on each work order. For example: if a resident called in to request pickup for </w:t>
      </w:r>
      <w:r w:rsidR="00E17727">
        <w:rPr>
          <w:rFonts w:eastAsia="Times New Roman" w:cstheme="minorHAnsi"/>
          <w:sz w:val="24"/>
          <w:szCs w:val="24"/>
        </w:rPr>
        <w:t>four</w:t>
      </w:r>
      <w:r>
        <w:rPr>
          <w:rFonts w:eastAsia="Times New Roman" w:cstheme="minorHAnsi"/>
          <w:sz w:val="24"/>
          <w:szCs w:val="24"/>
        </w:rPr>
        <w:t xml:space="preserve"> mattresses, the driver might have checked “completed” on the work order even if the resident only actually put out </w:t>
      </w:r>
      <w:r w:rsidR="00E17727">
        <w:rPr>
          <w:rFonts w:eastAsia="Times New Roman" w:cstheme="minorHAnsi"/>
          <w:sz w:val="24"/>
          <w:szCs w:val="24"/>
        </w:rPr>
        <w:t>two</w:t>
      </w:r>
      <w:r>
        <w:rPr>
          <w:rFonts w:eastAsia="Times New Roman" w:cstheme="minorHAnsi"/>
          <w:sz w:val="24"/>
          <w:szCs w:val="24"/>
        </w:rPr>
        <w:t xml:space="preserve"> mattresses for pickup. </w:t>
      </w:r>
    </w:p>
    <w:p w14:paraId="373BFBB6" w14:textId="77777777" w:rsidR="007643E7" w:rsidRDefault="007643E7" w:rsidP="00785F31">
      <w:pPr>
        <w:pStyle w:val="ListParagraph"/>
        <w:spacing w:after="0" w:line="240" w:lineRule="auto"/>
        <w:ind w:left="1080"/>
        <w:rPr>
          <w:rFonts w:eastAsia="Times New Roman" w:cstheme="minorHAnsi"/>
          <w:sz w:val="24"/>
          <w:szCs w:val="24"/>
        </w:rPr>
      </w:pPr>
    </w:p>
    <w:p w14:paraId="5E7DEDB8" w14:textId="70A3A546" w:rsidR="00F407D4" w:rsidRDefault="00F407D4" w:rsidP="00785F31">
      <w:pPr>
        <w:pStyle w:val="ListParagraph"/>
        <w:spacing w:after="0" w:line="240" w:lineRule="auto"/>
        <w:ind w:left="1080"/>
        <w:rPr>
          <w:rFonts w:eastAsia="Times New Roman" w:cstheme="minorHAnsi"/>
          <w:sz w:val="24"/>
          <w:szCs w:val="24"/>
        </w:rPr>
      </w:pPr>
      <w:r>
        <w:rPr>
          <w:rFonts w:eastAsia="Times New Roman" w:cstheme="minorHAnsi"/>
          <w:sz w:val="24"/>
          <w:szCs w:val="24"/>
        </w:rPr>
        <w:t>2. Drivers may</w:t>
      </w:r>
      <w:r w:rsidR="007643E7">
        <w:rPr>
          <w:rFonts w:eastAsia="Times New Roman" w:cstheme="minorHAnsi"/>
          <w:sz w:val="24"/>
          <w:szCs w:val="24"/>
        </w:rPr>
        <w:t xml:space="preserve"> </w:t>
      </w:r>
      <w:r w:rsidR="00E17727">
        <w:rPr>
          <w:rFonts w:eastAsia="Times New Roman" w:cstheme="minorHAnsi"/>
          <w:sz w:val="24"/>
          <w:szCs w:val="24"/>
        </w:rPr>
        <w:t xml:space="preserve">occasionally forget to </w:t>
      </w:r>
      <w:r>
        <w:rPr>
          <w:rFonts w:eastAsia="Times New Roman" w:cstheme="minorHAnsi"/>
          <w:sz w:val="24"/>
          <w:szCs w:val="24"/>
        </w:rPr>
        <w:t>report the source of mattresses when dropping them off at the</w:t>
      </w:r>
      <w:r w:rsidR="00E17727">
        <w:rPr>
          <w:rFonts w:eastAsia="Times New Roman" w:cstheme="minorHAnsi"/>
          <w:sz w:val="24"/>
          <w:szCs w:val="24"/>
        </w:rPr>
        <w:t xml:space="preserve"> Transfer Station</w:t>
      </w:r>
      <w:r>
        <w:rPr>
          <w:rFonts w:eastAsia="Times New Roman" w:cstheme="minorHAnsi"/>
          <w:sz w:val="24"/>
          <w:szCs w:val="24"/>
        </w:rPr>
        <w:t xml:space="preserve">. </w:t>
      </w:r>
      <w:r w:rsidR="00E17727">
        <w:rPr>
          <w:rFonts w:eastAsia="Times New Roman" w:cstheme="minorHAnsi"/>
          <w:sz w:val="24"/>
          <w:szCs w:val="24"/>
        </w:rPr>
        <w:t>T</w:t>
      </w:r>
      <w:r>
        <w:rPr>
          <w:rFonts w:eastAsia="Times New Roman" w:cstheme="minorHAnsi"/>
          <w:sz w:val="24"/>
          <w:szCs w:val="24"/>
        </w:rPr>
        <w:t>he same crews pick up illegally dumped mattresses as the pilot program mattresses</w:t>
      </w:r>
      <w:r w:rsidR="00E17727">
        <w:rPr>
          <w:rFonts w:eastAsia="Times New Roman" w:cstheme="minorHAnsi"/>
          <w:sz w:val="24"/>
          <w:szCs w:val="24"/>
        </w:rPr>
        <w:t xml:space="preserve">, so if </w:t>
      </w:r>
      <w:r>
        <w:rPr>
          <w:rFonts w:eastAsia="Times New Roman" w:cstheme="minorHAnsi"/>
          <w:sz w:val="24"/>
          <w:szCs w:val="24"/>
        </w:rPr>
        <w:t>the driver forgot to specify that the mattresses were picked up curbside</w:t>
      </w:r>
      <w:r w:rsidR="007643E7">
        <w:rPr>
          <w:rFonts w:eastAsia="Times New Roman" w:cstheme="minorHAnsi"/>
          <w:sz w:val="24"/>
          <w:szCs w:val="24"/>
        </w:rPr>
        <w:t xml:space="preserve"> as part of the pilot program</w:t>
      </w:r>
      <w:r>
        <w:rPr>
          <w:rFonts w:eastAsia="Times New Roman" w:cstheme="minorHAnsi"/>
          <w:sz w:val="24"/>
          <w:szCs w:val="24"/>
        </w:rPr>
        <w:t xml:space="preserve"> with the designated pilot program code, the mattresses would automatically be coded at the </w:t>
      </w:r>
      <w:proofErr w:type="spellStart"/>
      <w:r w:rsidR="007643E7">
        <w:rPr>
          <w:rFonts w:eastAsia="Times New Roman" w:cstheme="minorHAnsi"/>
          <w:sz w:val="24"/>
          <w:szCs w:val="24"/>
        </w:rPr>
        <w:t>S</w:t>
      </w:r>
      <w:r>
        <w:rPr>
          <w:rFonts w:eastAsia="Times New Roman" w:cstheme="minorHAnsi"/>
          <w:sz w:val="24"/>
          <w:szCs w:val="24"/>
        </w:rPr>
        <w:t>calehouse</w:t>
      </w:r>
      <w:proofErr w:type="spellEnd"/>
      <w:r>
        <w:rPr>
          <w:rFonts w:eastAsia="Times New Roman" w:cstheme="minorHAnsi"/>
          <w:sz w:val="24"/>
          <w:szCs w:val="24"/>
        </w:rPr>
        <w:t xml:space="preserve"> as illegally dumped. </w:t>
      </w:r>
      <w:r w:rsidR="007643E7">
        <w:rPr>
          <w:rFonts w:eastAsia="Times New Roman" w:cstheme="minorHAnsi"/>
          <w:sz w:val="24"/>
          <w:szCs w:val="24"/>
        </w:rPr>
        <w:t>This means it is very</w:t>
      </w:r>
      <w:r>
        <w:rPr>
          <w:rFonts w:eastAsia="Times New Roman" w:cstheme="minorHAnsi"/>
          <w:sz w:val="24"/>
          <w:szCs w:val="24"/>
        </w:rPr>
        <w:t xml:space="preserve"> possible some mattresses were incorrectly coded as illegally dumped even though they were actually part of the pilot program.</w:t>
      </w:r>
      <w:r w:rsidR="007643E7">
        <w:rPr>
          <w:rFonts w:eastAsia="Times New Roman" w:cstheme="minorHAnsi"/>
          <w:sz w:val="24"/>
          <w:szCs w:val="24"/>
        </w:rPr>
        <w:t xml:space="preserve"> </w:t>
      </w:r>
      <w:r w:rsidR="00E17727">
        <w:rPr>
          <w:rFonts w:eastAsia="Times New Roman" w:cstheme="minorHAnsi"/>
          <w:sz w:val="24"/>
          <w:szCs w:val="24"/>
        </w:rPr>
        <w:t xml:space="preserve">This means </w:t>
      </w:r>
      <w:r w:rsidR="007643E7">
        <w:rPr>
          <w:rFonts w:eastAsia="Times New Roman" w:cstheme="minorHAnsi"/>
          <w:sz w:val="24"/>
          <w:szCs w:val="24"/>
        </w:rPr>
        <w:t>the 1,334 number</w:t>
      </w:r>
      <w:r w:rsidR="00E17727">
        <w:rPr>
          <w:rFonts w:eastAsia="Times New Roman" w:cstheme="minorHAnsi"/>
          <w:sz w:val="24"/>
          <w:szCs w:val="24"/>
        </w:rPr>
        <w:t xml:space="preserve"> of pilot program curbside-collected mattresses</w:t>
      </w:r>
      <w:r w:rsidR="007643E7">
        <w:rPr>
          <w:rFonts w:eastAsia="Times New Roman" w:cstheme="minorHAnsi"/>
          <w:sz w:val="24"/>
          <w:szCs w:val="24"/>
        </w:rPr>
        <w:t xml:space="preserve"> is a conservative estimate. It is likely a little higher and the number of illegally dumped mattresses is likely a little lower</w:t>
      </w:r>
      <w:r w:rsidR="00E17727">
        <w:rPr>
          <w:rFonts w:eastAsia="Times New Roman" w:cstheme="minorHAnsi"/>
          <w:sz w:val="24"/>
          <w:szCs w:val="24"/>
        </w:rPr>
        <w:t>. W</w:t>
      </w:r>
      <w:r w:rsidR="007643E7">
        <w:rPr>
          <w:rFonts w:eastAsia="Times New Roman" w:cstheme="minorHAnsi"/>
          <w:sz w:val="24"/>
          <w:szCs w:val="24"/>
        </w:rPr>
        <w:t xml:space="preserve">e used the data as it was reported at the </w:t>
      </w:r>
      <w:proofErr w:type="spellStart"/>
      <w:r w:rsidR="007643E7">
        <w:rPr>
          <w:rFonts w:eastAsia="Times New Roman" w:cstheme="minorHAnsi"/>
          <w:sz w:val="24"/>
          <w:szCs w:val="24"/>
        </w:rPr>
        <w:t>Scalehouse</w:t>
      </w:r>
      <w:proofErr w:type="spellEnd"/>
      <w:r w:rsidR="007643E7">
        <w:rPr>
          <w:rFonts w:eastAsia="Times New Roman" w:cstheme="minorHAnsi"/>
          <w:sz w:val="24"/>
          <w:szCs w:val="24"/>
        </w:rPr>
        <w:t xml:space="preserve"> since we couldn’t be certain of the reason for the discrepancy.</w:t>
      </w:r>
    </w:p>
    <w:p w14:paraId="471961A2" w14:textId="33C35D64" w:rsidR="00F407D4" w:rsidRDefault="00F407D4" w:rsidP="00785F31">
      <w:pPr>
        <w:pStyle w:val="ListParagraph"/>
        <w:spacing w:after="0" w:line="240" w:lineRule="auto"/>
        <w:ind w:left="360"/>
        <w:rPr>
          <w:rFonts w:eastAsia="Times New Roman" w:cstheme="minorHAnsi"/>
          <w:sz w:val="24"/>
          <w:szCs w:val="24"/>
        </w:rPr>
      </w:pPr>
    </w:p>
    <w:p w14:paraId="68E2A17D" w14:textId="01564731" w:rsidR="00F407D4" w:rsidRPr="00F407D4" w:rsidRDefault="00F407D4" w:rsidP="00785F31">
      <w:pPr>
        <w:pStyle w:val="ListParagraph"/>
        <w:spacing w:after="0" w:line="240" w:lineRule="auto"/>
        <w:ind w:left="360"/>
        <w:rPr>
          <w:rFonts w:eastAsia="Times New Roman" w:cstheme="minorHAnsi"/>
          <w:sz w:val="24"/>
          <w:szCs w:val="24"/>
        </w:rPr>
      </w:pPr>
      <w:r>
        <w:rPr>
          <w:rFonts w:eastAsia="Times New Roman" w:cstheme="minorHAnsi"/>
          <w:sz w:val="24"/>
          <w:szCs w:val="24"/>
        </w:rPr>
        <w:t xml:space="preserve">Solution: This issue is tough to fully rectify as it caused by human error and by drivers rushing to finish their work. We </w:t>
      </w:r>
      <w:r w:rsidR="007643E7">
        <w:rPr>
          <w:rFonts w:eastAsia="Times New Roman" w:cstheme="minorHAnsi"/>
          <w:sz w:val="24"/>
          <w:szCs w:val="24"/>
        </w:rPr>
        <w:t xml:space="preserve">had </w:t>
      </w:r>
      <w:r>
        <w:rPr>
          <w:rFonts w:eastAsia="Times New Roman" w:cstheme="minorHAnsi"/>
          <w:sz w:val="24"/>
          <w:szCs w:val="24"/>
        </w:rPr>
        <w:t>multiple meetings with supervisors to ask them to remind drivers to make sure they were accurately reporting the information</w:t>
      </w:r>
      <w:r w:rsidR="007643E7">
        <w:rPr>
          <w:rFonts w:eastAsia="Times New Roman" w:cstheme="minorHAnsi"/>
          <w:sz w:val="24"/>
          <w:szCs w:val="24"/>
        </w:rPr>
        <w:t xml:space="preserve"> when picking up mattresses curbside and remembering to code the mattresses correctly when dropping them off at the </w:t>
      </w:r>
      <w:proofErr w:type="spellStart"/>
      <w:r w:rsidR="007643E7">
        <w:rPr>
          <w:rFonts w:eastAsia="Times New Roman" w:cstheme="minorHAnsi"/>
          <w:sz w:val="24"/>
          <w:szCs w:val="24"/>
        </w:rPr>
        <w:t>Scalehouse</w:t>
      </w:r>
      <w:proofErr w:type="spellEnd"/>
      <w:r w:rsidR="007643E7">
        <w:rPr>
          <w:rFonts w:eastAsia="Times New Roman" w:cstheme="minorHAnsi"/>
          <w:sz w:val="24"/>
          <w:szCs w:val="24"/>
        </w:rPr>
        <w:t xml:space="preserve">. One possible solution would be to have a staff person dedicated to checking driver work orders when they are submitted to verify the number reported is accurate and cross checking with the mattresses coded as delivered to the Transfer Station by pulling </w:t>
      </w:r>
      <w:proofErr w:type="spellStart"/>
      <w:r w:rsidR="007643E7">
        <w:rPr>
          <w:rFonts w:eastAsia="Times New Roman" w:cstheme="minorHAnsi"/>
          <w:sz w:val="24"/>
          <w:szCs w:val="24"/>
        </w:rPr>
        <w:t>Scalehouse</w:t>
      </w:r>
      <w:proofErr w:type="spellEnd"/>
      <w:r w:rsidR="007643E7">
        <w:rPr>
          <w:rFonts w:eastAsia="Times New Roman" w:cstheme="minorHAnsi"/>
          <w:sz w:val="24"/>
          <w:szCs w:val="24"/>
        </w:rPr>
        <w:t xml:space="preserve"> reports on a daily basis. We did not have staff available for this purpose during the pilot program. </w:t>
      </w:r>
      <w:r w:rsidR="00E17727">
        <w:rPr>
          <w:rFonts w:eastAsia="Times New Roman" w:cstheme="minorHAnsi"/>
          <w:sz w:val="24"/>
          <w:szCs w:val="24"/>
        </w:rPr>
        <w:t xml:space="preserve">There could also be technological solutions. We are still paper-based at this point. </w:t>
      </w:r>
      <w:r w:rsidR="007643E7">
        <w:rPr>
          <w:rFonts w:eastAsia="Times New Roman" w:cstheme="minorHAnsi"/>
          <w:sz w:val="24"/>
          <w:szCs w:val="24"/>
        </w:rPr>
        <w:t>Also, this was more of an issue when drivers were picking up mattresses over a five</w:t>
      </w:r>
      <w:r w:rsidR="00E17727">
        <w:rPr>
          <w:rFonts w:eastAsia="Times New Roman" w:cstheme="minorHAnsi"/>
          <w:sz w:val="24"/>
          <w:szCs w:val="24"/>
        </w:rPr>
        <w:t>-</w:t>
      </w:r>
      <w:r w:rsidR="007643E7">
        <w:rPr>
          <w:rFonts w:eastAsia="Times New Roman" w:cstheme="minorHAnsi"/>
          <w:sz w:val="24"/>
          <w:szCs w:val="24"/>
        </w:rPr>
        <w:t xml:space="preserve">day timeframe. Now that we switched to one dedicated mattress pickup day for curbside pickups it makes it easier to track the separate programs and identify discrepancies. </w:t>
      </w:r>
    </w:p>
    <w:p w14:paraId="265A649A" w14:textId="3E63EE06" w:rsidR="00F86AFF" w:rsidRPr="002D2CDC" w:rsidRDefault="00F86AFF" w:rsidP="00F86AFF">
      <w:pPr>
        <w:spacing w:after="0" w:line="324" w:lineRule="atLeast"/>
        <w:rPr>
          <w:rFonts w:eastAsia="Times New Roman" w:cstheme="minorHAnsi"/>
          <w:sz w:val="24"/>
          <w:szCs w:val="24"/>
        </w:rPr>
      </w:pPr>
    </w:p>
    <w:p w14:paraId="02B7DEEC" w14:textId="38281F32" w:rsidR="003304BE" w:rsidRPr="002D2CDC" w:rsidRDefault="00D41C92" w:rsidP="003304BE">
      <w:pPr>
        <w:numPr>
          <w:ilvl w:val="0"/>
          <w:numId w:val="2"/>
        </w:numPr>
        <w:spacing w:after="180" w:line="324" w:lineRule="atLeast"/>
        <w:rPr>
          <w:rFonts w:eastAsia="Times New Roman" w:cstheme="minorHAnsi"/>
          <w:sz w:val="24"/>
          <w:szCs w:val="24"/>
        </w:rPr>
      </w:pPr>
      <w:r w:rsidRPr="002D2CDC">
        <w:rPr>
          <w:rFonts w:eastAsia="Times New Roman" w:cstheme="minorHAnsi"/>
          <w:b/>
          <w:bCs/>
          <w:sz w:val="24"/>
          <w:szCs w:val="24"/>
          <w:u w:val="single"/>
        </w:rPr>
        <w:t>Exhibits</w:t>
      </w:r>
      <w:r w:rsidRPr="002D2CDC">
        <w:rPr>
          <w:rFonts w:eastAsia="Times New Roman" w:cstheme="minorHAnsi"/>
          <w:sz w:val="24"/>
          <w:szCs w:val="24"/>
        </w:rPr>
        <w:t> </w:t>
      </w:r>
    </w:p>
    <w:p w14:paraId="4B0894DE" w14:textId="7A20299D" w:rsidR="000F3C0C" w:rsidRPr="002D2CDC" w:rsidRDefault="000F3C0C" w:rsidP="000F3C0C">
      <w:pPr>
        <w:pStyle w:val="ListParagraph"/>
        <w:numPr>
          <w:ilvl w:val="3"/>
          <w:numId w:val="2"/>
        </w:numPr>
        <w:rPr>
          <w:rFonts w:cstheme="minorHAnsi"/>
          <w:sz w:val="24"/>
          <w:szCs w:val="24"/>
        </w:rPr>
      </w:pPr>
      <w:r w:rsidRPr="002D2CDC">
        <w:rPr>
          <w:rFonts w:cstheme="minorHAnsi"/>
          <w:sz w:val="24"/>
          <w:szCs w:val="24"/>
        </w:rPr>
        <w:t>City of Berkeley Outreach/Education</w:t>
      </w:r>
      <w:r w:rsidR="002D2CDC" w:rsidRPr="002D2CDC">
        <w:rPr>
          <w:rFonts w:cstheme="minorHAnsi"/>
          <w:sz w:val="24"/>
          <w:szCs w:val="24"/>
        </w:rPr>
        <w:t xml:space="preserve"> Examples</w:t>
      </w:r>
    </w:p>
    <w:p w14:paraId="2343E44A"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 xml:space="preserve">Created dedicated mattress recycling webpage on City of Berkeley website: </w:t>
      </w:r>
      <w:hyperlink r:id="rId11" w:history="1">
        <w:r w:rsidRPr="002D2CDC">
          <w:rPr>
            <w:rStyle w:val="Hyperlink"/>
            <w:rFonts w:cstheme="minorHAnsi"/>
            <w:sz w:val="24"/>
            <w:szCs w:val="24"/>
          </w:rPr>
          <w:t>https://www.cityofberkeley.info/mattress/</w:t>
        </w:r>
      </w:hyperlink>
    </w:p>
    <w:p w14:paraId="7E99A3FA" w14:textId="29E6DD40"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Mailed mattress postcards to 33,709 property owners and tenant tenants in all 1-9 unit properties in Berkeley on April 30</w:t>
      </w:r>
      <w:r w:rsidR="002D2CDC" w:rsidRPr="002D2CDC">
        <w:rPr>
          <w:rFonts w:cstheme="minorHAnsi"/>
          <w:sz w:val="24"/>
          <w:szCs w:val="24"/>
        </w:rPr>
        <w:t xml:space="preserve"> (see attached)</w:t>
      </w:r>
    </w:p>
    <w:p w14:paraId="18C2A410" w14:textId="7E84C3E0" w:rsidR="002D2CDC" w:rsidRPr="002D2CDC" w:rsidRDefault="002D2CDC" w:rsidP="000F3C0C">
      <w:pPr>
        <w:pStyle w:val="ListParagraph"/>
        <w:numPr>
          <w:ilvl w:val="4"/>
          <w:numId w:val="2"/>
        </w:numPr>
        <w:rPr>
          <w:rFonts w:cstheme="minorHAnsi"/>
          <w:sz w:val="24"/>
          <w:szCs w:val="24"/>
        </w:rPr>
      </w:pPr>
      <w:r w:rsidRPr="002D2CDC">
        <w:rPr>
          <w:rFonts w:cstheme="minorHAnsi"/>
          <w:sz w:val="24"/>
          <w:szCs w:val="24"/>
        </w:rPr>
        <w:t xml:space="preserve">Mailed a </w:t>
      </w:r>
      <w:r w:rsidR="00D547F7">
        <w:rPr>
          <w:rFonts w:cstheme="minorHAnsi"/>
          <w:sz w:val="24"/>
          <w:szCs w:val="24"/>
        </w:rPr>
        <w:t xml:space="preserve">folded </w:t>
      </w:r>
      <w:r w:rsidRPr="002D2CDC">
        <w:rPr>
          <w:rFonts w:cstheme="minorHAnsi"/>
          <w:sz w:val="24"/>
          <w:szCs w:val="24"/>
        </w:rPr>
        <w:t xml:space="preserve">newsletter in November with </w:t>
      </w:r>
      <w:r w:rsidR="00D547F7">
        <w:rPr>
          <w:rFonts w:cstheme="minorHAnsi"/>
          <w:sz w:val="24"/>
          <w:szCs w:val="24"/>
        </w:rPr>
        <w:t>mattress info</w:t>
      </w:r>
      <w:r w:rsidRPr="002D2CDC">
        <w:rPr>
          <w:rFonts w:cstheme="minorHAnsi"/>
          <w:sz w:val="24"/>
          <w:szCs w:val="24"/>
        </w:rPr>
        <w:t xml:space="preserve"> included on </w:t>
      </w:r>
      <w:r w:rsidR="00D547F7">
        <w:rPr>
          <w:rFonts w:cstheme="minorHAnsi"/>
          <w:sz w:val="24"/>
          <w:szCs w:val="24"/>
        </w:rPr>
        <w:t>one p</w:t>
      </w:r>
      <w:r w:rsidR="001671B5">
        <w:rPr>
          <w:rFonts w:cstheme="minorHAnsi"/>
          <w:sz w:val="24"/>
          <w:szCs w:val="24"/>
        </w:rPr>
        <w:t>anel</w:t>
      </w:r>
      <w:r w:rsidRPr="002D2CDC">
        <w:rPr>
          <w:rFonts w:cstheme="minorHAnsi"/>
          <w:sz w:val="24"/>
          <w:szCs w:val="24"/>
        </w:rPr>
        <w:t>. (</w:t>
      </w:r>
      <w:r w:rsidR="00D547F7">
        <w:rPr>
          <w:rFonts w:cstheme="minorHAnsi"/>
          <w:sz w:val="24"/>
          <w:szCs w:val="24"/>
        </w:rPr>
        <w:t>See relevant p</w:t>
      </w:r>
      <w:r w:rsidR="001671B5">
        <w:rPr>
          <w:rFonts w:cstheme="minorHAnsi"/>
          <w:sz w:val="24"/>
          <w:szCs w:val="24"/>
        </w:rPr>
        <w:t>anel attached</w:t>
      </w:r>
      <w:r w:rsidRPr="002D2CDC">
        <w:rPr>
          <w:rFonts w:cstheme="minorHAnsi"/>
          <w:sz w:val="24"/>
          <w:szCs w:val="24"/>
        </w:rPr>
        <w:t>).</w:t>
      </w:r>
    </w:p>
    <w:p w14:paraId="67349764" w14:textId="2B329E23"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Mailed Cal Move Out postcards (included mattress program info) to 11,311 property owners within 1 mile radius of Cal campus on April 30</w:t>
      </w:r>
      <w:r w:rsidR="00D547F7">
        <w:rPr>
          <w:rFonts w:cstheme="minorHAnsi"/>
          <w:sz w:val="24"/>
          <w:szCs w:val="24"/>
        </w:rPr>
        <w:t>. This was not specifically part of the pilot program or paid for by the pilot program; we added one sentence about the mattress curbside pickup information to a mailer we usually send out during Cal Move Out about illegal dumping generally.</w:t>
      </w:r>
    </w:p>
    <w:p w14:paraId="67A0D4FB"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 xml:space="preserve">Coordinated with Public Information Officer and Neighborhood Services to: </w:t>
      </w:r>
    </w:p>
    <w:p w14:paraId="2017927A" w14:textId="77777777" w:rsidR="000F3C0C" w:rsidRPr="002D2CDC" w:rsidRDefault="000F3C0C" w:rsidP="000F3C0C">
      <w:pPr>
        <w:pStyle w:val="ListParagraph"/>
        <w:numPr>
          <w:ilvl w:val="8"/>
          <w:numId w:val="2"/>
        </w:numPr>
        <w:rPr>
          <w:rFonts w:cstheme="minorHAnsi"/>
          <w:sz w:val="24"/>
          <w:szCs w:val="24"/>
        </w:rPr>
      </w:pPr>
      <w:r w:rsidRPr="002D2CDC">
        <w:rPr>
          <w:rFonts w:cstheme="minorHAnsi"/>
          <w:sz w:val="24"/>
          <w:szCs w:val="24"/>
        </w:rPr>
        <w:t xml:space="preserve">Post </w:t>
      </w:r>
      <w:hyperlink r:id="rId12" w:history="1">
        <w:r w:rsidRPr="002D2CDC">
          <w:rPr>
            <w:rStyle w:val="Hyperlink"/>
            <w:rFonts w:cstheme="minorHAnsi"/>
            <w:sz w:val="24"/>
            <w:szCs w:val="24"/>
          </w:rPr>
          <w:t>mattress press release</w:t>
        </w:r>
      </w:hyperlink>
      <w:r w:rsidRPr="002D2CDC">
        <w:rPr>
          <w:rFonts w:cstheme="minorHAnsi"/>
          <w:sz w:val="24"/>
          <w:szCs w:val="24"/>
        </w:rPr>
        <w:t xml:space="preserve"> May 10</w:t>
      </w:r>
    </w:p>
    <w:p w14:paraId="435B1E5F" w14:textId="77777777" w:rsidR="000F3C0C" w:rsidRPr="002D2CDC" w:rsidRDefault="000F3C0C" w:rsidP="000F3C0C">
      <w:pPr>
        <w:pStyle w:val="ListParagraph"/>
        <w:numPr>
          <w:ilvl w:val="8"/>
          <w:numId w:val="2"/>
        </w:numPr>
        <w:rPr>
          <w:rFonts w:cstheme="minorHAnsi"/>
          <w:sz w:val="24"/>
          <w:szCs w:val="24"/>
        </w:rPr>
      </w:pPr>
      <w:r w:rsidRPr="002D2CDC">
        <w:rPr>
          <w:rFonts w:cstheme="minorHAnsi"/>
          <w:sz w:val="24"/>
          <w:szCs w:val="24"/>
        </w:rPr>
        <w:t xml:space="preserve">Post </w:t>
      </w:r>
      <w:hyperlink r:id="rId13" w:history="1">
        <w:r w:rsidRPr="002D2CDC">
          <w:rPr>
            <w:rStyle w:val="Hyperlink"/>
            <w:rFonts w:cstheme="minorHAnsi"/>
            <w:sz w:val="24"/>
            <w:szCs w:val="24"/>
          </w:rPr>
          <w:t>Cal Move Out press release</w:t>
        </w:r>
      </w:hyperlink>
      <w:r w:rsidRPr="002D2CDC">
        <w:rPr>
          <w:rFonts w:cstheme="minorHAnsi"/>
          <w:sz w:val="24"/>
          <w:szCs w:val="24"/>
        </w:rPr>
        <w:t xml:space="preserve"> (with mattress info highlighted) May 11</w:t>
      </w:r>
    </w:p>
    <w:p w14:paraId="19A90A5D" w14:textId="64F560DD" w:rsidR="000F3C0C" w:rsidRPr="002D2CDC" w:rsidRDefault="000F3C0C" w:rsidP="000F3C0C">
      <w:pPr>
        <w:pStyle w:val="ListParagraph"/>
        <w:numPr>
          <w:ilvl w:val="3"/>
          <w:numId w:val="2"/>
        </w:numPr>
        <w:rPr>
          <w:rFonts w:cstheme="minorHAnsi"/>
          <w:sz w:val="24"/>
          <w:szCs w:val="24"/>
        </w:rPr>
      </w:pPr>
      <w:r w:rsidRPr="002D2CDC">
        <w:rPr>
          <w:rFonts w:cstheme="minorHAnsi"/>
          <w:sz w:val="24"/>
          <w:szCs w:val="24"/>
        </w:rPr>
        <w:t>UC Berkeley Coordination</w:t>
      </w:r>
    </w:p>
    <w:p w14:paraId="04FF6230"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Met with UC Berkeley staff, students, and City partners on 3/17 and 4/14</w:t>
      </w:r>
    </w:p>
    <w:p w14:paraId="54667B17"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Ongoing coordination with staff/students to develop student messaging</w:t>
      </w:r>
    </w:p>
    <w:p w14:paraId="7A8D0F46"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 xml:space="preserve">Cal sent campus-wide </w:t>
      </w:r>
      <w:hyperlink r:id="rId14" w:history="1">
        <w:r w:rsidRPr="002D2CDC">
          <w:rPr>
            <w:rStyle w:val="Hyperlink"/>
            <w:rFonts w:cstheme="minorHAnsi"/>
            <w:sz w:val="24"/>
            <w:szCs w:val="24"/>
          </w:rPr>
          <w:t>email</w:t>
        </w:r>
      </w:hyperlink>
      <w:r w:rsidRPr="002D2CDC">
        <w:rPr>
          <w:rFonts w:cstheme="minorHAnsi"/>
          <w:sz w:val="24"/>
          <w:szCs w:val="24"/>
        </w:rPr>
        <w:t xml:space="preserve"> to students May 3 </w:t>
      </w:r>
    </w:p>
    <w:p w14:paraId="108FDC2E" w14:textId="77777777" w:rsidR="000F3C0C" w:rsidRPr="002D2CDC" w:rsidRDefault="000F3C0C" w:rsidP="000F3C0C">
      <w:pPr>
        <w:pStyle w:val="ListParagraph"/>
        <w:numPr>
          <w:ilvl w:val="4"/>
          <w:numId w:val="2"/>
        </w:numPr>
        <w:rPr>
          <w:rFonts w:cstheme="minorHAnsi"/>
          <w:sz w:val="24"/>
          <w:szCs w:val="24"/>
        </w:rPr>
      </w:pPr>
      <w:r w:rsidRPr="002D2CDC">
        <w:rPr>
          <w:rFonts w:cstheme="minorHAnsi"/>
          <w:sz w:val="24"/>
          <w:szCs w:val="24"/>
        </w:rPr>
        <w:t xml:space="preserve">Coordinated messaging with the Berkeley Property Owners Association (BPOA). BPOA sent a newsletter </w:t>
      </w:r>
      <w:hyperlink r:id="rId15" w:history="1">
        <w:r w:rsidRPr="002D2CDC">
          <w:rPr>
            <w:rStyle w:val="Hyperlink"/>
            <w:rFonts w:cstheme="minorHAnsi"/>
            <w:sz w:val="24"/>
            <w:szCs w:val="24"/>
          </w:rPr>
          <w:t>article</w:t>
        </w:r>
      </w:hyperlink>
      <w:r w:rsidRPr="002D2CDC">
        <w:rPr>
          <w:rFonts w:cstheme="minorHAnsi"/>
          <w:sz w:val="24"/>
          <w:szCs w:val="24"/>
        </w:rPr>
        <w:t xml:space="preserve"> to their members in early May.</w:t>
      </w:r>
    </w:p>
    <w:p w14:paraId="41A42343" w14:textId="22BA798A" w:rsidR="00EC1193" w:rsidRPr="002D2CDC" w:rsidRDefault="002D2CDC" w:rsidP="002D2CDC">
      <w:pPr>
        <w:pStyle w:val="ListParagraph"/>
        <w:numPr>
          <w:ilvl w:val="3"/>
          <w:numId w:val="2"/>
        </w:numPr>
        <w:spacing w:after="0" w:line="324" w:lineRule="atLeast"/>
        <w:rPr>
          <w:rFonts w:cstheme="minorHAnsi"/>
          <w:sz w:val="24"/>
          <w:szCs w:val="24"/>
        </w:rPr>
      </w:pPr>
      <w:r w:rsidRPr="002D2CDC">
        <w:rPr>
          <w:rFonts w:cstheme="minorHAnsi"/>
          <w:sz w:val="24"/>
          <w:szCs w:val="24"/>
        </w:rPr>
        <w:t>See project photos attached.</w:t>
      </w:r>
    </w:p>
    <w:p w14:paraId="71B1CE02" w14:textId="77777777" w:rsidR="00905E2C" w:rsidRPr="00905E2C" w:rsidRDefault="00905E2C" w:rsidP="00905E2C">
      <w:pPr>
        <w:spacing w:after="180" w:line="324" w:lineRule="atLeast"/>
        <w:ind w:left="360"/>
        <w:rPr>
          <w:rFonts w:eastAsia="Times New Roman" w:cstheme="minorHAnsi"/>
          <w:sz w:val="24"/>
          <w:szCs w:val="24"/>
        </w:rPr>
      </w:pPr>
    </w:p>
    <w:p w14:paraId="3E4018BC" w14:textId="1EE27BBD" w:rsidR="003304BE" w:rsidRPr="002D2CDC" w:rsidRDefault="00D41C92" w:rsidP="006F4BE6">
      <w:pPr>
        <w:numPr>
          <w:ilvl w:val="0"/>
          <w:numId w:val="2"/>
        </w:numPr>
        <w:spacing w:after="180" w:line="324" w:lineRule="atLeast"/>
        <w:rPr>
          <w:rFonts w:eastAsia="Times New Roman" w:cstheme="minorHAnsi"/>
          <w:sz w:val="24"/>
          <w:szCs w:val="24"/>
        </w:rPr>
      </w:pPr>
      <w:r w:rsidRPr="002D2CDC">
        <w:rPr>
          <w:rFonts w:eastAsia="Times New Roman" w:cstheme="minorHAnsi"/>
          <w:b/>
          <w:bCs/>
          <w:sz w:val="24"/>
          <w:szCs w:val="24"/>
        </w:rPr>
        <w:t>Reference list</w:t>
      </w:r>
      <w:r w:rsidRPr="002D2CDC">
        <w:rPr>
          <w:rFonts w:eastAsia="Times New Roman" w:cstheme="minorHAnsi"/>
          <w:sz w:val="24"/>
          <w:szCs w:val="24"/>
        </w:rPr>
        <w:t> of any sources that were used at any point in the case study project</w:t>
      </w:r>
    </w:p>
    <w:p w14:paraId="780A1618" w14:textId="512F73D6" w:rsidR="000F3C0C" w:rsidRPr="002D2CDC" w:rsidRDefault="000F3C0C" w:rsidP="002D2CDC">
      <w:pPr>
        <w:pStyle w:val="ListParagraph"/>
        <w:numPr>
          <w:ilvl w:val="3"/>
          <w:numId w:val="2"/>
        </w:numPr>
        <w:spacing w:after="180" w:line="324" w:lineRule="atLeast"/>
        <w:rPr>
          <w:rFonts w:eastAsia="Times New Roman" w:cstheme="minorHAnsi"/>
          <w:sz w:val="24"/>
          <w:szCs w:val="24"/>
        </w:rPr>
      </w:pPr>
      <w:r w:rsidRPr="002D2CDC">
        <w:rPr>
          <w:rFonts w:eastAsia="Times New Roman" w:cstheme="minorHAnsi"/>
          <w:bCs/>
          <w:sz w:val="24"/>
          <w:szCs w:val="24"/>
        </w:rPr>
        <w:t>N/A</w:t>
      </w:r>
    </w:p>
    <w:p w14:paraId="215F688F" w14:textId="487899AD" w:rsidR="00AB0E51" w:rsidRPr="002D2CDC" w:rsidRDefault="00AB0E51">
      <w:pPr>
        <w:rPr>
          <w:rFonts w:cstheme="minorHAnsi"/>
          <w:b/>
          <w:bCs/>
          <w:sz w:val="24"/>
          <w:szCs w:val="24"/>
        </w:rPr>
      </w:pPr>
    </w:p>
    <w:sectPr w:rsidR="00AB0E51" w:rsidRPr="002D2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52D01"/>
    <w:multiLevelType w:val="hybridMultilevel"/>
    <w:tmpl w:val="89B42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C324B5"/>
    <w:multiLevelType w:val="multilevel"/>
    <w:tmpl w:val="F9C0C9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C585D"/>
    <w:multiLevelType w:val="hybridMultilevel"/>
    <w:tmpl w:val="4336C100"/>
    <w:lvl w:ilvl="0" w:tplc="A4887C48">
      <w:start w:val="1"/>
      <w:numFmt w:val="bullet"/>
      <w:lvlText w:val=""/>
      <w:lvlJc w:val="left"/>
      <w:pPr>
        <w:tabs>
          <w:tab w:val="num" w:pos="720"/>
        </w:tabs>
        <w:ind w:left="720" w:hanging="360"/>
      </w:pPr>
      <w:rPr>
        <w:rFonts w:ascii="Wingdings 3" w:hAnsi="Wingdings 3" w:hint="default"/>
      </w:rPr>
    </w:lvl>
    <w:lvl w:ilvl="1" w:tplc="6BE467E4">
      <w:start w:val="142"/>
      <w:numFmt w:val="bullet"/>
      <w:lvlText w:val=""/>
      <w:lvlJc w:val="left"/>
      <w:pPr>
        <w:tabs>
          <w:tab w:val="num" w:pos="1440"/>
        </w:tabs>
        <w:ind w:left="1440" w:hanging="360"/>
      </w:pPr>
      <w:rPr>
        <w:rFonts w:ascii="Wingdings 3" w:hAnsi="Wingdings 3" w:hint="default"/>
      </w:rPr>
    </w:lvl>
    <w:lvl w:ilvl="2" w:tplc="1CE24F9A">
      <w:start w:val="142"/>
      <w:numFmt w:val="bullet"/>
      <w:lvlText w:val=""/>
      <w:lvlJc w:val="left"/>
      <w:pPr>
        <w:tabs>
          <w:tab w:val="num" w:pos="2160"/>
        </w:tabs>
        <w:ind w:left="2160" w:hanging="360"/>
      </w:pPr>
      <w:rPr>
        <w:rFonts w:ascii="Wingdings 3" w:hAnsi="Wingdings 3" w:hint="default"/>
      </w:rPr>
    </w:lvl>
    <w:lvl w:ilvl="3" w:tplc="23A2552C" w:tentative="1">
      <w:start w:val="1"/>
      <w:numFmt w:val="bullet"/>
      <w:lvlText w:val=""/>
      <w:lvlJc w:val="left"/>
      <w:pPr>
        <w:tabs>
          <w:tab w:val="num" w:pos="2880"/>
        </w:tabs>
        <w:ind w:left="2880" w:hanging="360"/>
      </w:pPr>
      <w:rPr>
        <w:rFonts w:ascii="Wingdings 3" w:hAnsi="Wingdings 3" w:hint="default"/>
      </w:rPr>
    </w:lvl>
    <w:lvl w:ilvl="4" w:tplc="F6049D90" w:tentative="1">
      <w:start w:val="1"/>
      <w:numFmt w:val="bullet"/>
      <w:lvlText w:val=""/>
      <w:lvlJc w:val="left"/>
      <w:pPr>
        <w:tabs>
          <w:tab w:val="num" w:pos="3600"/>
        </w:tabs>
        <w:ind w:left="3600" w:hanging="360"/>
      </w:pPr>
      <w:rPr>
        <w:rFonts w:ascii="Wingdings 3" w:hAnsi="Wingdings 3" w:hint="default"/>
      </w:rPr>
    </w:lvl>
    <w:lvl w:ilvl="5" w:tplc="35BCEAE0" w:tentative="1">
      <w:start w:val="1"/>
      <w:numFmt w:val="bullet"/>
      <w:lvlText w:val=""/>
      <w:lvlJc w:val="left"/>
      <w:pPr>
        <w:tabs>
          <w:tab w:val="num" w:pos="4320"/>
        </w:tabs>
        <w:ind w:left="4320" w:hanging="360"/>
      </w:pPr>
      <w:rPr>
        <w:rFonts w:ascii="Wingdings 3" w:hAnsi="Wingdings 3" w:hint="default"/>
      </w:rPr>
    </w:lvl>
    <w:lvl w:ilvl="6" w:tplc="31562170" w:tentative="1">
      <w:start w:val="1"/>
      <w:numFmt w:val="bullet"/>
      <w:lvlText w:val=""/>
      <w:lvlJc w:val="left"/>
      <w:pPr>
        <w:tabs>
          <w:tab w:val="num" w:pos="5040"/>
        </w:tabs>
        <w:ind w:left="5040" w:hanging="360"/>
      </w:pPr>
      <w:rPr>
        <w:rFonts w:ascii="Wingdings 3" w:hAnsi="Wingdings 3" w:hint="default"/>
      </w:rPr>
    </w:lvl>
    <w:lvl w:ilvl="7" w:tplc="2DD0D25C" w:tentative="1">
      <w:start w:val="1"/>
      <w:numFmt w:val="bullet"/>
      <w:lvlText w:val=""/>
      <w:lvlJc w:val="left"/>
      <w:pPr>
        <w:tabs>
          <w:tab w:val="num" w:pos="5760"/>
        </w:tabs>
        <w:ind w:left="5760" w:hanging="360"/>
      </w:pPr>
      <w:rPr>
        <w:rFonts w:ascii="Wingdings 3" w:hAnsi="Wingdings 3" w:hint="default"/>
      </w:rPr>
    </w:lvl>
    <w:lvl w:ilvl="8" w:tplc="B5701F06"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2D7237E0"/>
    <w:multiLevelType w:val="hybridMultilevel"/>
    <w:tmpl w:val="766A2A32"/>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6C27E3"/>
    <w:multiLevelType w:val="hybridMultilevel"/>
    <w:tmpl w:val="F0A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F6253"/>
    <w:multiLevelType w:val="hybridMultilevel"/>
    <w:tmpl w:val="A3964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0A18EC"/>
    <w:multiLevelType w:val="hybridMultilevel"/>
    <w:tmpl w:val="4D506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A0F03"/>
    <w:multiLevelType w:val="multilevel"/>
    <w:tmpl w:val="EDEAAB6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7274BD5"/>
    <w:multiLevelType w:val="hybridMultilevel"/>
    <w:tmpl w:val="F5D8F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93AC0"/>
    <w:multiLevelType w:val="hybridMultilevel"/>
    <w:tmpl w:val="5A7CA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EC3368"/>
    <w:multiLevelType w:val="multilevel"/>
    <w:tmpl w:val="24622E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8316F33"/>
    <w:multiLevelType w:val="multilevel"/>
    <w:tmpl w:val="24622E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654E19"/>
    <w:multiLevelType w:val="hybridMultilevel"/>
    <w:tmpl w:val="B6AA4A4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F2C8E"/>
    <w:multiLevelType w:val="hybridMultilevel"/>
    <w:tmpl w:val="129EB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D56A7"/>
    <w:multiLevelType w:val="multilevel"/>
    <w:tmpl w:val="24622EA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431051716">
    <w:abstractNumId w:val="1"/>
  </w:num>
  <w:num w:numId="2" w16cid:durableId="513306363">
    <w:abstractNumId w:val="7"/>
  </w:num>
  <w:num w:numId="3" w16cid:durableId="856386023">
    <w:abstractNumId w:val="12"/>
  </w:num>
  <w:num w:numId="4" w16cid:durableId="159732920">
    <w:abstractNumId w:val="6"/>
  </w:num>
  <w:num w:numId="5" w16cid:durableId="778332574">
    <w:abstractNumId w:val="2"/>
  </w:num>
  <w:num w:numId="6" w16cid:durableId="1150562747">
    <w:abstractNumId w:val="3"/>
  </w:num>
  <w:num w:numId="7" w16cid:durableId="1580409212">
    <w:abstractNumId w:val="5"/>
  </w:num>
  <w:num w:numId="8" w16cid:durableId="1714378314">
    <w:abstractNumId w:val="14"/>
  </w:num>
  <w:num w:numId="9" w16cid:durableId="1615400627">
    <w:abstractNumId w:val="10"/>
  </w:num>
  <w:num w:numId="10" w16cid:durableId="807748166">
    <w:abstractNumId w:val="11"/>
  </w:num>
  <w:num w:numId="11" w16cid:durableId="1719354434">
    <w:abstractNumId w:val="0"/>
  </w:num>
  <w:num w:numId="12" w16cid:durableId="444884182">
    <w:abstractNumId w:val="4"/>
  </w:num>
  <w:num w:numId="13" w16cid:durableId="1842312532">
    <w:abstractNumId w:val="8"/>
  </w:num>
  <w:num w:numId="14" w16cid:durableId="1839811850">
    <w:abstractNumId w:val="13"/>
  </w:num>
  <w:num w:numId="15" w16cid:durableId="5718157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596"/>
    <w:rsid w:val="000616A3"/>
    <w:rsid w:val="00064139"/>
    <w:rsid w:val="000836F6"/>
    <w:rsid w:val="000C3EFB"/>
    <w:rsid w:val="000D50C5"/>
    <w:rsid w:val="000F3C0C"/>
    <w:rsid w:val="001079B5"/>
    <w:rsid w:val="001671B5"/>
    <w:rsid w:val="001E4503"/>
    <w:rsid w:val="00235D82"/>
    <w:rsid w:val="002D2CDC"/>
    <w:rsid w:val="002E4296"/>
    <w:rsid w:val="003304BE"/>
    <w:rsid w:val="00393F3E"/>
    <w:rsid w:val="003A347D"/>
    <w:rsid w:val="003D5326"/>
    <w:rsid w:val="003E7924"/>
    <w:rsid w:val="004C1A21"/>
    <w:rsid w:val="004C2344"/>
    <w:rsid w:val="004E0B21"/>
    <w:rsid w:val="005C3137"/>
    <w:rsid w:val="005C4272"/>
    <w:rsid w:val="0061092F"/>
    <w:rsid w:val="00652484"/>
    <w:rsid w:val="006D4EF1"/>
    <w:rsid w:val="006D6064"/>
    <w:rsid w:val="006E3073"/>
    <w:rsid w:val="006F1847"/>
    <w:rsid w:val="006F4BE6"/>
    <w:rsid w:val="00751568"/>
    <w:rsid w:val="0075354B"/>
    <w:rsid w:val="007643E7"/>
    <w:rsid w:val="00785F31"/>
    <w:rsid w:val="007A5682"/>
    <w:rsid w:val="00825C49"/>
    <w:rsid w:val="008A5B87"/>
    <w:rsid w:val="008B636C"/>
    <w:rsid w:val="008D3493"/>
    <w:rsid w:val="00905E2C"/>
    <w:rsid w:val="00966D57"/>
    <w:rsid w:val="00984158"/>
    <w:rsid w:val="00985F42"/>
    <w:rsid w:val="009C46A6"/>
    <w:rsid w:val="00A075EE"/>
    <w:rsid w:val="00A22804"/>
    <w:rsid w:val="00A73875"/>
    <w:rsid w:val="00A90059"/>
    <w:rsid w:val="00A97267"/>
    <w:rsid w:val="00A9748C"/>
    <w:rsid w:val="00AB0E51"/>
    <w:rsid w:val="00AF7397"/>
    <w:rsid w:val="00BE37F3"/>
    <w:rsid w:val="00C276A5"/>
    <w:rsid w:val="00C86596"/>
    <w:rsid w:val="00D12383"/>
    <w:rsid w:val="00D41C92"/>
    <w:rsid w:val="00D547F7"/>
    <w:rsid w:val="00D63AB7"/>
    <w:rsid w:val="00DD7C0E"/>
    <w:rsid w:val="00E17727"/>
    <w:rsid w:val="00E5608D"/>
    <w:rsid w:val="00E77599"/>
    <w:rsid w:val="00EC1193"/>
    <w:rsid w:val="00F12E4D"/>
    <w:rsid w:val="00F259A5"/>
    <w:rsid w:val="00F407D4"/>
    <w:rsid w:val="00F86AFF"/>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74AF4"/>
  <w15:chartTrackingRefBased/>
  <w15:docId w15:val="{3A4B39AF-F255-47AC-B498-42264A75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1C92"/>
    <w:rPr>
      <w:b/>
      <w:bCs/>
    </w:rPr>
  </w:style>
  <w:style w:type="paragraph" w:styleId="Revision">
    <w:name w:val="Revision"/>
    <w:hidden/>
    <w:uiPriority w:val="99"/>
    <w:semiHidden/>
    <w:rsid w:val="00F259A5"/>
    <w:pPr>
      <w:spacing w:after="0" w:line="240" w:lineRule="auto"/>
    </w:pPr>
  </w:style>
  <w:style w:type="character" w:styleId="CommentReference">
    <w:name w:val="annotation reference"/>
    <w:basedOn w:val="DefaultParagraphFont"/>
    <w:uiPriority w:val="99"/>
    <w:semiHidden/>
    <w:unhideWhenUsed/>
    <w:rsid w:val="00F259A5"/>
    <w:rPr>
      <w:sz w:val="16"/>
      <w:szCs w:val="16"/>
    </w:rPr>
  </w:style>
  <w:style w:type="paragraph" w:styleId="CommentText">
    <w:name w:val="annotation text"/>
    <w:basedOn w:val="Normal"/>
    <w:link w:val="CommentTextChar"/>
    <w:uiPriority w:val="99"/>
    <w:semiHidden/>
    <w:unhideWhenUsed/>
    <w:rsid w:val="00F259A5"/>
    <w:pPr>
      <w:spacing w:line="240" w:lineRule="auto"/>
    </w:pPr>
    <w:rPr>
      <w:sz w:val="20"/>
      <w:szCs w:val="20"/>
    </w:rPr>
  </w:style>
  <w:style w:type="character" w:customStyle="1" w:styleId="CommentTextChar">
    <w:name w:val="Comment Text Char"/>
    <w:basedOn w:val="DefaultParagraphFont"/>
    <w:link w:val="CommentText"/>
    <w:uiPriority w:val="99"/>
    <w:semiHidden/>
    <w:rsid w:val="00F259A5"/>
    <w:rPr>
      <w:sz w:val="20"/>
      <w:szCs w:val="20"/>
    </w:rPr>
  </w:style>
  <w:style w:type="paragraph" w:styleId="CommentSubject">
    <w:name w:val="annotation subject"/>
    <w:basedOn w:val="CommentText"/>
    <w:next w:val="CommentText"/>
    <w:link w:val="CommentSubjectChar"/>
    <w:uiPriority w:val="99"/>
    <w:semiHidden/>
    <w:unhideWhenUsed/>
    <w:rsid w:val="00F259A5"/>
    <w:rPr>
      <w:b/>
      <w:bCs/>
    </w:rPr>
  </w:style>
  <w:style w:type="character" w:customStyle="1" w:styleId="CommentSubjectChar">
    <w:name w:val="Comment Subject Char"/>
    <w:basedOn w:val="CommentTextChar"/>
    <w:link w:val="CommentSubject"/>
    <w:uiPriority w:val="99"/>
    <w:semiHidden/>
    <w:rsid w:val="00F259A5"/>
    <w:rPr>
      <w:b/>
      <w:bCs/>
      <w:sz w:val="20"/>
      <w:szCs w:val="20"/>
    </w:rPr>
  </w:style>
  <w:style w:type="paragraph" w:styleId="ListParagraph">
    <w:name w:val="List Paragraph"/>
    <w:basedOn w:val="Normal"/>
    <w:uiPriority w:val="34"/>
    <w:qFormat/>
    <w:rsid w:val="006E3073"/>
    <w:pPr>
      <w:ind w:left="720"/>
      <w:contextualSpacing/>
    </w:pPr>
  </w:style>
  <w:style w:type="character" w:styleId="Hyperlink">
    <w:name w:val="Hyperlink"/>
    <w:basedOn w:val="DefaultParagraphFont"/>
    <w:uiPriority w:val="99"/>
    <w:unhideWhenUsed/>
    <w:rsid w:val="000F3C0C"/>
    <w:rPr>
      <w:color w:val="0563C1" w:themeColor="hyperlink"/>
      <w:u w:val="single"/>
    </w:rPr>
  </w:style>
  <w:style w:type="character" w:styleId="UnresolvedMention">
    <w:name w:val="Unresolved Mention"/>
    <w:basedOn w:val="DefaultParagraphFont"/>
    <w:uiPriority w:val="99"/>
    <w:semiHidden/>
    <w:unhideWhenUsed/>
    <w:rsid w:val="00235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40567">
      <w:bodyDiv w:val="1"/>
      <w:marLeft w:val="0"/>
      <w:marRight w:val="0"/>
      <w:marTop w:val="0"/>
      <w:marBottom w:val="0"/>
      <w:divBdr>
        <w:top w:val="none" w:sz="0" w:space="0" w:color="auto"/>
        <w:left w:val="none" w:sz="0" w:space="0" w:color="auto"/>
        <w:bottom w:val="none" w:sz="0" w:space="0" w:color="auto"/>
        <w:right w:val="none" w:sz="0" w:space="0" w:color="auto"/>
      </w:divBdr>
    </w:div>
    <w:div w:id="911697371">
      <w:bodyDiv w:val="1"/>
      <w:marLeft w:val="0"/>
      <w:marRight w:val="0"/>
      <w:marTop w:val="0"/>
      <w:marBottom w:val="0"/>
      <w:divBdr>
        <w:top w:val="none" w:sz="0" w:space="0" w:color="auto"/>
        <w:left w:val="none" w:sz="0" w:space="0" w:color="auto"/>
        <w:bottom w:val="none" w:sz="0" w:space="0" w:color="auto"/>
        <w:right w:val="none" w:sz="0" w:space="0" w:color="auto"/>
      </w:divBdr>
    </w:div>
    <w:div w:id="944070020">
      <w:bodyDiv w:val="1"/>
      <w:marLeft w:val="0"/>
      <w:marRight w:val="0"/>
      <w:marTop w:val="0"/>
      <w:marBottom w:val="0"/>
      <w:divBdr>
        <w:top w:val="none" w:sz="0" w:space="0" w:color="auto"/>
        <w:left w:val="none" w:sz="0" w:space="0" w:color="auto"/>
        <w:bottom w:val="none" w:sz="0" w:space="0" w:color="auto"/>
        <w:right w:val="none" w:sz="0" w:space="0" w:color="auto"/>
      </w:divBdr>
    </w:div>
    <w:div w:id="1236936282">
      <w:bodyDiv w:val="1"/>
      <w:marLeft w:val="0"/>
      <w:marRight w:val="0"/>
      <w:marTop w:val="0"/>
      <w:marBottom w:val="0"/>
      <w:divBdr>
        <w:top w:val="none" w:sz="0" w:space="0" w:color="auto"/>
        <w:left w:val="none" w:sz="0" w:space="0" w:color="auto"/>
        <w:bottom w:val="none" w:sz="0" w:space="0" w:color="auto"/>
        <w:right w:val="none" w:sz="0" w:space="0" w:color="auto"/>
      </w:divBdr>
    </w:div>
    <w:div w:id="1276444981">
      <w:bodyDiv w:val="1"/>
      <w:marLeft w:val="0"/>
      <w:marRight w:val="0"/>
      <w:marTop w:val="0"/>
      <w:marBottom w:val="0"/>
      <w:divBdr>
        <w:top w:val="none" w:sz="0" w:space="0" w:color="auto"/>
        <w:left w:val="none" w:sz="0" w:space="0" w:color="auto"/>
        <w:bottom w:val="none" w:sz="0" w:space="0" w:color="auto"/>
        <w:right w:val="none" w:sz="0" w:space="0" w:color="auto"/>
      </w:divBdr>
    </w:div>
    <w:div w:id="1764106775">
      <w:bodyDiv w:val="1"/>
      <w:marLeft w:val="0"/>
      <w:marRight w:val="0"/>
      <w:marTop w:val="0"/>
      <w:marBottom w:val="0"/>
      <w:divBdr>
        <w:top w:val="none" w:sz="0" w:space="0" w:color="auto"/>
        <w:left w:val="none" w:sz="0" w:space="0" w:color="auto"/>
        <w:bottom w:val="none" w:sz="0" w:space="0" w:color="auto"/>
        <w:right w:val="none" w:sz="0" w:space="0" w:color="auto"/>
      </w:divBdr>
    </w:div>
    <w:div w:id="1831099091">
      <w:bodyDiv w:val="1"/>
      <w:marLeft w:val="0"/>
      <w:marRight w:val="0"/>
      <w:marTop w:val="0"/>
      <w:marBottom w:val="0"/>
      <w:divBdr>
        <w:top w:val="none" w:sz="0" w:space="0" w:color="auto"/>
        <w:left w:val="none" w:sz="0" w:space="0" w:color="auto"/>
        <w:bottom w:val="none" w:sz="0" w:space="0" w:color="auto"/>
        <w:right w:val="none" w:sz="0" w:space="0" w:color="auto"/>
      </w:divBdr>
      <w:divsChild>
        <w:div w:id="657921094">
          <w:marLeft w:val="547"/>
          <w:marRight w:val="0"/>
          <w:marTop w:val="200"/>
          <w:marBottom w:val="0"/>
          <w:divBdr>
            <w:top w:val="none" w:sz="0" w:space="0" w:color="auto"/>
            <w:left w:val="none" w:sz="0" w:space="0" w:color="auto"/>
            <w:bottom w:val="none" w:sz="0" w:space="0" w:color="auto"/>
            <w:right w:val="none" w:sz="0" w:space="0" w:color="auto"/>
          </w:divBdr>
        </w:div>
        <w:div w:id="2025394838">
          <w:marLeft w:val="1166"/>
          <w:marRight w:val="0"/>
          <w:marTop w:val="200"/>
          <w:marBottom w:val="0"/>
          <w:divBdr>
            <w:top w:val="none" w:sz="0" w:space="0" w:color="auto"/>
            <w:left w:val="none" w:sz="0" w:space="0" w:color="auto"/>
            <w:bottom w:val="none" w:sz="0" w:space="0" w:color="auto"/>
            <w:right w:val="none" w:sz="0" w:space="0" w:color="auto"/>
          </w:divBdr>
        </w:div>
        <w:div w:id="795609522">
          <w:marLeft w:val="547"/>
          <w:marRight w:val="0"/>
          <w:marTop w:val="200"/>
          <w:marBottom w:val="0"/>
          <w:divBdr>
            <w:top w:val="none" w:sz="0" w:space="0" w:color="auto"/>
            <w:left w:val="none" w:sz="0" w:space="0" w:color="auto"/>
            <w:bottom w:val="none" w:sz="0" w:space="0" w:color="auto"/>
            <w:right w:val="none" w:sz="0" w:space="0" w:color="auto"/>
          </w:divBdr>
        </w:div>
        <w:div w:id="1053046234">
          <w:marLeft w:val="1166"/>
          <w:marRight w:val="0"/>
          <w:marTop w:val="200"/>
          <w:marBottom w:val="0"/>
          <w:divBdr>
            <w:top w:val="none" w:sz="0" w:space="0" w:color="auto"/>
            <w:left w:val="none" w:sz="0" w:space="0" w:color="auto"/>
            <w:bottom w:val="none" w:sz="0" w:space="0" w:color="auto"/>
            <w:right w:val="none" w:sz="0" w:space="0" w:color="auto"/>
          </w:divBdr>
        </w:div>
        <w:div w:id="1040520091">
          <w:marLeft w:val="1800"/>
          <w:marRight w:val="0"/>
          <w:marTop w:val="200"/>
          <w:marBottom w:val="0"/>
          <w:divBdr>
            <w:top w:val="none" w:sz="0" w:space="0" w:color="auto"/>
            <w:left w:val="none" w:sz="0" w:space="0" w:color="auto"/>
            <w:bottom w:val="none" w:sz="0" w:space="0" w:color="auto"/>
            <w:right w:val="none" w:sz="0" w:space="0" w:color="auto"/>
          </w:divBdr>
        </w:div>
        <w:div w:id="1618682122">
          <w:marLeft w:val="1166"/>
          <w:marRight w:val="0"/>
          <w:marTop w:val="200"/>
          <w:marBottom w:val="0"/>
          <w:divBdr>
            <w:top w:val="none" w:sz="0" w:space="0" w:color="auto"/>
            <w:left w:val="none" w:sz="0" w:space="0" w:color="auto"/>
            <w:bottom w:val="none" w:sz="0" w:space="0" w:color="auto"/>
            <w:right w:val="none" w:sz="0" w:space="0" w:color="auto"/>
          </w:divBdr>
        </w:div>
        <w:div w:id="1497916317">
          <w:marLeft w:val="1800"/>
          <w:marRight w:val="0"/>
          <w:marTop w:val="200"/>
          <w:marBottom w:val="0"/>
          <w:divBdr>
            <w:top w:val="none" w:sz="0" w:space="0" w:color="auto"/>
            <w:left w:val="none" w:sz="0" w:space="0" w:color="auto"/>
            <w:bottom w:val="none" w:sz="0" w:space="0" w:color="auto"/>
            <w:right w:val="none" w:sz="0" w:space="0" w:color="auto"/>
          </w:divBdr>
        </w:div>
        <w:div w:id="1567061868">
          <w:marLeft w:val="1800"/>
          <w:marRight w:val="0"/>
          <w:marTop w:val="200"/>
          <w:marBottom w:val="0"/>
          <w:divBdr>
            <w:top w:val="none" w:sz="0" w:space="0" w:color="auto"/>
            <w:left w:val="none" w:sz="0" w:space="0" w:color="auto"/>
            <w:bottom w:val="none" w:sz="0" w:space="0" w:color="auto"/>
            <w:right w:val="none" w:sz="0" w:space="0" w:color="auto"/>
          </w:divBdr>
        </w:div>
        <w:div w:id="317617709">
          <w:marLeft w:val="1800"/>
          <w:marRight w:val="0"/>
          <w:marTop w:val="200"/>
          <w:marBottom w:val="0"/>
          <w:divBdr>
            <w:top w:val="none" w:sz="0" w:space="0" w:color="auto"/>
            <w:left w:val="none" w:sz="0" w:space="0" w:color="auto"/>
            <w:bottom w:val="none" w:sz="0" w:space="0" w:color="auto"/>
            <w:right w:val="none" w:sz="0" w:space="0" w:color="auto"/>
          </w:divBdr>
        </w:div>
        <w:div w:id="1369798466">
          <w:marLeft w:val="547"/>
          <w:marRight w:val="0"/>
          <w:marTop w:val="200"/>
          <w:marBottom w:val="0"/>
          <w:divBdr>
            <w:top w:val="none" w:sz="0" w:space="0" w:color="auto"/>
            <w:left w:val="none" w:sz="0" w:space="0" w:color="auto"/>
            <w:bottom w:val="none" w:sz="0" w:space="0" w:color="auto"/>
            <w:right w:val="none" w:sz="0" w:space="0" w:color="auto"/>
          </w:divBdr>
        </w:div>
        <w:div w:id="948588951">
          <w:marLeft w:val="1166"/>
          <w:marRight w:val="0"/>
          <w:marTop w:val="200"/>
          <w:marBottom w:val="0"/>
          <w:divBdr>
            <w:top w:val="none" w:sz="0" w:space="0" w:color="auto"/>
            <w:left w:val="none" w:sz="0" w:space="0" w:color="auto"/>
            <w:bottom w:val="none" w:sz="0" w:space="0" w:color="auto"/>
            <w:right w:val="none" w:sz="0" w:space="0" w:color="auto"/>
          </w:divBdr>
        </w:div>
        <w:div w:id="1422679776">
          <w:marLeft w:val="547"/>
          <w:marRight w:val="0"/>
          <w:marTop w:val="200"/>
          <w:marBottom w:val="0"/>
          <w:divBdr>
            <w:top w:val="none" w:sz="0" w:space="0" w:color="auto"/>
            <w:left w:val="none" w:sz="0" w:space="0" w:color="auto"/>
            <w:bottom w:val="none" w:sz="0" w:space="0" w:color="auto"/>
            <w:right w:val="none" w:sz="0" w:space="0" w:color="auto"/>
          </w:divBdr>
        </w:div>
      </w:divsChild>
    </w:div>
    <w:div w:id="1845242788">
      <w:bodyDiv w:val="1"/>
      <w:marLeft w:val="0"/>
      <w:marRight w:val="0"/>
      <w:marTop w:val="0"/>
      <w:marBottom w:val="0"/>
      <w:divBdr>
        <w:top w:val="none" w:sz="0" w:space="0" w:color="auto"/>
        <w:left w:val="none" w:sz="0" w:space="0" w:color="auto"/>
        <w:bottom w:val="none" w:sz="0" w:space="0" w:color="auto"/>
        <w:right w:val="none" w:sz="0" w:space="0" w:color="auto"/>
      </w:divBdr>
    </w:div>
    <w:div w:id="205700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ityofberkeley.info/City_Manager/Press_Releases/2021/2021-05-11_Keep_Berkeley_clean_during_CAL_move_out.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ityofberkeley.info/City_Manager/Press_Releases/2021/2021-05-10_Got_an_unwanted_mattress_or_box_spring.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ityofberkeley.info/mattress/" TargetMode="External"/><Relationship Id="rId5" Type="http://schemas.openxmlformats.org/officeDocument/2006/relationships/styles" Target="styles.xml"/><Relationship Id="rId15" Type="http://schemas.openxmlformats.org/officeDocument/2006/relationships/hyperlink" Target="https://docs.google.com/document/d/1JJM7gN__wIIk_4g_PAU1JSyLtJ76DRMOaMV9l5t1reM/edit" TargetMode="External"/><Relationship Id="rId10" Type="http://schemas.openxmlformats.org/officeDocument/2006/relationships/hyperlink" Target="mailto:hobermeit@cityofberkeley.info"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docs.google.com/document/d/1GL5dK00lTSCLSnDkeZgSSasrpHk3QVPPRgFop8IvQcE/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2cdcfe0-250e-4c69-bea5-5bbc53b29af8">
      <UserInfo>
        <DisplayName>Justine Fallon</DisplayName>
        <AccountId>53</AccountId>
        <AccountType/>
      </UserInfo>
      <UserInfo>
        <DisplayName>Abbie Beane</DisplayName>
        <AccountId>61</AccountId>
        <AccountType/>
      </UserInfo>
    </SharedWithUsers>
    <_Flow_SignoffStatus xmlns="d9b264ef-f346-459c-be2d-5196b160bb06" xsi:nil="true"/>
    <n7cd xmlns="d9b264ef-f346-459c-be2d-5196b160bb06">
      <UserInfo>
        <DisplayName/>
        <AccountId xsi:nil="true"/>
        <AccountType/>
      </UserInfo>
    </n7c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7F6C37F79C44CBC70EB0152BCF239" ma:contentTypeVersion="15" ma:contentTypeDescription="Create a new document." ma:contentTypeScope="" ma:versionID="7a224c66c867e7731fbe6f3807efceaa">
  <xsd:schema xmlns:xsd="http://www.w3.org/2001/XMLSchema" xmlns:xs="http://www.w3.org/2001/XMLSchema" xmlns:p="http://schemas.microsoft.com/office/2006/metadata/properties" xmlns:ns2="d9b264ef-f346-459c-be2d-5196b160bb06" xmlns:ns3="f2cdcfe0-250e-4c69-bea5-5bbc53b29af8" targetNamespace="http://schemas.microsoft.com/office/2006/metadata/properties" ma:root="true" ma:fieldsID="20032d92880a869a7d4f0ed8c1c63abb" ns2:_="" ns3:_="">
    <xsd:import namespace="d9b264ef-f346-459c-be2d-5196b160bb06"/>
    <xsd:import namespace="f2cdcfe0-250e-4c69-bea5-5bbc53b29a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_Flow_SignoffStatus" minOccurs="0"/>
                <xsd:element ref="ns2:n7c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b264ef-f346-459c-be2d-5196b160b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7cd" ma:index="21" nillable="true" ma:displayName="Person or Group" ma:list="UserInfo" ma:internalName="n7cd">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2cdcfe0-250e-4c69-bea5-5bbc53b29a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C268CF-8310-47D1-AE2B-C9A3A08EAFDF}">
  <ds:schemaRefs>
    <ds:schemaRef ds:uri="http://schemas.microsoft.com/sharepoint/v3/contenttype/forms"/>
  </ds:schemaRefs>
</ds:datastoreItem>
</file>

<file path=customXml/itemProps2.xml><?xml version="1.0" encoding="utf-8"?>
<ds:datastoreItem xmlns:ds="http://schemas.openxmlformats.org/officeDocument/2006/customXml" ds:itemID="{C9938A46-0ACE-4209-9D40-22E91F525CE7}">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28b2bfcd-d33f-47ec-b19b-b16c507b97f2"/>
    <ds:schemaRef ds:uri="http://purl.org/dc/elements/1.1/"/>
    <ds:schemaRef ds:uri="http://schemas.microsoft.com/office/2006/metadata/properties"/>
    <ds:schemaRef ds:uri="f2cdcfe0-250e-4c69-bea5-5bbc53b29af8"/>
    <ds:schemaRef ds:uri="http://www.w3.org/XML/1998/namespace"/>
    <ds:schemaRef ds:uri="http://purl.org/dc/dcmitype/"/>
  </ds:schemaRefs>
</ds:datastoreItem>
</file>

<file path=customXml/itemProps3.xml><?xml version="1.0" encoding="utf-8"?>
<ds:datastoreItem xmlns:ds="http://schemas.openxmlformats.org/officeDocument/2006/customXml" ds:itemID="{41091F17-85E6-472B-8C06-535BCFADCB61}"/>
</file>

<file path=docProps/app.xml><?xml version="1.0" encoding="utf-8"?>
<Properties xmlns="http://schemas.openxmlformats.org/officeDocument/2006/extended-properties" xmlns:vt="http://schemas.openxmlformats.org/officeDocument/2006/docPropsVTypes">
  <Template>Normal</Template>
  <TotalTime>0</TotalTime>
  <Pages>9</Pages>
  <Words>2773</Words>
  <Characters>15812</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Grimes</dc:creator>
  <cp:keywords/>
  <dc:description/>
  <cp:lastModifiedBy>Thomas Smith</cp:lastModifiedBy>
  <cp:revision>2</cp:revision>
  <dcterms:created xsi:type="dcterms:W3CDTF">2022-04-08T18:40:00Z</dcterms:created>
  <dcterms:modified xsi:type="dcterms:W3CDTF">2022-04-08T18:40:00Z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0x0101006FA7F6C37F79C44CBC70EB0152BCF239</vt:lpwstr>
  </property>
</Properties>
</file>